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DE24" w14:textId="77777777" w:rsidR="0097169B" w:rsidRPr="003A0983" w:rsidRDefault="0097169B" w:rsidP="0097169B">
      <w:pPr>
        <w:spacing w:after="0"/>
        <w:rPr>
          <w:sz w:val="32"/>
          <w:szCs w:val="32"/>
        </w:rPr>
      </w:pPr>
    </w:p>
    <w:tbl>
      <w:tblPr>
        <w:tblStyle w:val="Tabelacomgrade"/>
        <w:tblW w:w="0" w:type="auto"/>
        <w:tblLook w:val="04A0" w:firstRow="1" w:lastRow="0" w:firstColumn="1" w:lastColumn="0" w:noHBand="0" w:noVBand="1"/>
      </w:tblPr>
      <w:tblGrid>
        <w:gridCol w:w="5121"/>
        <w:gridCol w:w="6207"/>
      </w:tblGrid>
      <w:tr w:rsidR="008E7D20" w:rsidRPr="003A0983" w14:paraId="3CAF5D81" w14:textId="77777777" w:rsidTr="00A622D4">
        <w:trPr>
          <w:trHeight w:hRule="exact" w:val="476"/>
        </w:trPr>
        <w:tc>
          <w:tcPr>
            <w:tcW w:w="11328" w:type="dxa"/>
            <w:gridSpan w:val="2"/>
            <w:shd w:val="clear" w:color="auto" w:fill="BDD6EE" w:themeFill="accent5" w:themeFillTint="66"/>
            <w:vAlign w:val="center"/>
          </w:tcPr>
          <w:p w14:paraId="5C5ED21C" w14:textId="19454A1B" w:rsidR="008E7D20" w:rsidRPr="003A0983" w:rsidRDefault="003A0983" w:rsidP="008E7D20">
            <w:pPr>
              <w:jc w:val="center"/>
              <w:rPr>
                <w:rFonts w:ascii="Century Gothic" w:hAnsi="Century Gothic"/>
                <w:b/>
                <w:bCs/>
                <w:sz w:val="28"/>
                <w:szCs w:val="28"/>
              </w:rPr>
            </w:pPr>
            <w:r w:rsidRPr="003A0983">
              <w:rPr>
                <w:rFonts w:ascii="Century Gothic" w:hAnsi="Century Gothic"/>
                <w:b/>
                <w:bCs/>
                <w:sz w:val="28"/>
                <w:szCs w:val="28"/>
              </w:rPr>
              <w:t>BAIXA DE EMPRESA – PRESTADORA DE SERVIÇO E/OU COMÉRCIO E MEI</w:t>
            </w:r>
          </w:p>
        </w:tc>
      </w:tr>
      <w:tr w:rsidR="008E7D20" w:rsidRPr="002C7563" w14:paraId="3CBDA94C" w14:textId="77777777" w:rsidTr="001215E4">
        <w:trPr>
          <w:trHeight w:hRule="exact" w:val="454"/>
        </w:trPr>
        <w:tc>
          <w:tcPr>
            <w:tcW w:w="11328" w:type="dxa"/>
            <w:gridSpan w:val="2"/>
            <w:shd w:val="clear" w:color="auto" w:fill="D9D9D9" w:themeFill="background1" w:themeFillShade="D9"/>
            <w:vAlign w:val="center"/>
          </w:tcPr>
          <w:p w14:paraId="2EA2F5D5" w14:textId="37CDB27E" w:rsidR="008E7D20" w:rsidRPr="002C7563" w:rsidRDefault="008E7D20" w:rsidP="00D84823">
            <w:pPr>
              <w:rPr>
                <w:rFonts w:ascii="Century Gothic" w:hAnsi="Century Gothic"/>
                <w:b/>
                <w:bCs/>
                <w:sz w:val="20"/>
                <w:szCs w:val="20"/>
              </w:rPr>
            </w:pPr>
            <w:r w:rsidRPr="002C7563">
              <w:rPr>
                <w:rFonts w:ascii="Century Gothic" w:hAnsi="Century Gothic"/>
                <w:b/>
                <w:bCs/>
                <w:sz w:val="20"/>
                <w:szCs w:val="20"/>
              </w:rPr>
              <w:t>NOME</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7ED0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20pt;height:18pt" o:ole="">
                  <v:imagedata r:id="rId8" o:title=""/>
                </v:shape>
                <w:control r:id="rId9" w:name="TextBox15" w:shapeid="_x0000_i1061"/>
              </w:object>
            </w:r>
          </w:p>
        </w:tc>
      </w:tr>
      <w:tr w:rsidR="00D62CEB" w:rsidRPr="002C7563" w14:paraId="3E7CB4F6" w14:textId="77777777" w:rsidTr="001215E4">
        <w:trPr>
          <w:trHeight w:hRule="exact" w:val="454"/>
        </w:trPr>
        <w:tc>
          <w:tcPr>
            <w:tcW w:w="5121" w:type="dxa"/>
            <w:shd w:val="clear" w:color="auto" w:fill="D9D9D9" w:themeFill="background1" w:themeFillShade="D9"/>
            <w:vAlign w:val="center"/>
          </w:tcPr>
          <w:p w14:paraId="4FD4EC6D" w14:textId="7DD531AA" w:rsidR="00D62CEB" w:rsidRPr="002C7563" w:rsidRDefault="00D62CEB" w:rsidP="00133659">
            <w:pPr>
              <w:rPr>
                <w:rFonts w:ascii="Century Gothic" w:hAnsi="Century Gothic"/>
                <w:b/>
                <w:bCs/>
                <w:sz w:val="20"/>
                <w:szCs w:val="20"/>
              </w:rPr>
            </w:pPr>
            <w:r w:rsidRPr="002C7563">
              <w:rPr>
                <w:rFonts w:ascii="Century Gothic" w:hAnsi="Century Gothic"/>
                <w:b/>
                <w:bCs/>
                <w:sz w:val="20"/>
                <w:szCs w:val="20"/>
              </w:rPr>
              <w:t>CPF</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1C0E91AC">
                <v:shape id="_x0000_i1045" type="#_x0000_t75" style="width:223.5pt;height:18pt" o:ole="">
                  <v:imagedata r:id="rId10" o:title=""/>
                </v:shape>
                <w:control r:id="rId11" w:name="TextBox16" w:shapeid="_x0000_i1045"/>
              </w:object>
            </w:r>
          </w:p>
        </w:tc>
        <w:tc>
          <w:tcPr>
            <w:tcW w:w="6207" w:type="dxa"/>
            <w:shd w:val="clear" w:color="auto" w:fill="D9D9D9" w:themeFill="background1" w:themeFillShade="D9"/>
            <w:vAlign w:val="center"/>
          </w:tcPr>
          <w:p w14:paraId="367EEDFC" w14:textId="3E10EB3B" w:rsidR="00D62CEB" w:rsidRPr="002C7563" w:rsidRDefault="00D62CEB" w:rsidP="00133659">
            <w:pPr>
              <w:rPr>
                <w:rFonts w:ascii="Century Gothic" w:hAnsi="Century Gothic"/>
                <w:b/>
                <w:bCs/>
                <w:sz w:val="20"/>
                <w:szCs w:val="20"/>
              </w:rPr>
            </w:pPr>
            <w:r>
              <w:rPr>
                <w:rFonts w:ascii="Century Gothic" w:hAnsi="Century Gothic"/>
                <w:b/>
                <w:bCs/>
                <w:sz w:val="20"/>
                <w:szCs w:val="20"/>
              </w:rPr>
              <w:t>CELULAR</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66E1C7CB">
                <v:shape id="_x0000_i1047" type="#_x0000_t75" style="width:252.5pt;height:18pt" o:ole="">
                  <v:imagedata r:id="rId12" o:title=""/>
                </v:shape>
                <w:control r:id="rId13" w:name="TextBox1" w:shapeid="_x0000_i1047"/>
              </w:object>
            </w:r>
          </w:p>
        </w:tc>
      </w:tr>
      <w:tr w:rsidR="00D62CEB" w:rsidRPr="002C7563" w14:paraId="07748B70" w14:textId="77777777" w:rsidTr="001215E4">
        <w:trPr>
          <w:trHeight w:hRule="exact" w:val="454"/>
        </w:trPr>
        <w:tc>
          <w:tcPr>
            <w:tcW w:w="11328" w:type="dxa"/>
            <w:gridSpan w:val="2"/>
            <w:shd w:val="clear" w:color="auto" w:fill="D9D9D9" w:themeFill="background1" w:themeFillShade="D9"/>
            <w:vAlign w:val="center"/>
          </w:tcPr>
          <w:p w14:paraId="19770E84" w14:textId="5629C693" w:rsidR="00D62CEB" w:rsidRPr="002C7563" w:rsidRDefault="00D62CEB" w:rsidP="00133659">
            <w:pPr>
              <w:rPr>
                <w:rFonts w:ascii="Century Gothic" w:hAnsi="Century Gothic"/>
                <w:b/>
                <w:bCs/>
                <w:sz w:val="20"/>
                <w:szCs w:val="20"/>
              </w:rPr>
            </w:pPr>
            <w:r w:rsidRPr="002C7563">
              <w:rPr>
                <w:rFonts w:ascii="Century Gothic" w:hAnsi="Century Gothic"/>
                <w:b/>
                <w:bCs/>
                <w:sz w:val="20"/>
                <w:szCs w:val="20"/>
              </w:rPr>
              <w:t>E-MAIL</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2E1E941B">
                <v:shape id="_x0000_i1049" type="#_x0000_t75" style="width:517pt;height:18pt" o:ole="">
                  <v:imagedata r:id="rId14" o:title=""/>
                </v:shape>
                <w:control r:id="rId15" w:name="TextBox2" w:shapeid="_x0000_i1049"/>
              </w:object>
            </w:r>
          </w:p>
        </w:tc>
      </w:tr>
      <w:tr w:rsidR="003A0983" w:rsidRPr="002C7563" w14:paraId="51043775" w14:textId="77777777" w:rsidTr="001215E4">
        <w:trPr>
          <w:trHeight w:hRule="exact" w:val="454"/>
        </w:trPr>
        <w:tc>
          <w:tcPr>
            <w:tcW w:w="11328" w:type="dxa"/>
            <w:gridSpan w:val="2"/>
            <w:shd w:val="clear" w:color="auto" w:fill="D9D9D9" w:themeFill="background1" w:themeFillShade="D9"/>
            <w:vAlign w:val="center"/>
          </w:tcPr>
          <w:p w14:paraId="18AA1C16" w14:textId="4D709FC0" w:rsidR="003A0983" w:rsidRPr="002C7563" w:rsidRDefault="003A0983" w:rsidP="00133659">
            <w:pPr>
              <w:rPr>
                <w:rFonts w:ascii="Century Gothic" w:hAnsi="Century Gothic"/>
                <w:b/>
                <w:bCs/>
                <w:sz w:val="20"/>
                <w:szCs w:val="20"/>
              </w:rPr>
            </w:pPr>
            <w:r>
              <w:rPr>
                <w:rFonts w:ascii="Century Gothic" w:hAnsi="Century Gothic"/>
                <w:b/>
                <w:bCs/>
                <w:sz w:val="20"/>
                <w:szCs w:val="20"/>
              </w:rPr>
              <w:t xml:space="preserve">ENDEREÇO </w:t>
            </w:r>
            <w:r>
              <w:rPr>
                <w:rFonts w:ascii="Century Gothic" w:hAnsi="Century Gothic"/>
                <w:b/>
                <w:bCs/>
                <w:sz w:val="20"/>
                <w:szCs w:val="20"/>
              </w:rPr>
              <w:object w:dxaOrig="1440" w:dyaOrig="1440" w14:anchorId="13A0F6A8">
                <v:shape id="_x0000_i1051" type="#_x0000_t75" style="width:498pt;height:18pt" o:ole="">
                  <v:imagedata r:id="rId16" o:title=""/>
                </v:shape>
                <w:control r:id="rId17" w:name="TextBox3" w:shapeid="_x0000_i1051"/>
              </w:object>
            </w:r>
          </w:p>
        </w:tc>
      </w:tr>
    </w:tbl>
    <w:p w14:paraId="0AE2F288" w14:textId="77777777" w:rsidR="0097169B" w:rsidRPr="002C7563" w:rsidRDefault="0097169B" w:rsidP="0097169B">
      <w:pPr>
        <w:spacing w:after="0"/>
        <w:rPr>
          <w:rFonts w:ascii="Century Gothic" w:hAnsi="Century Gothic"/>
          <w:b/>
          <w:bCs/>
          <w:sz w:val="20"/>
          <w:szCs w:val="20"/>
        </w:rPr>
      </w:pPr>
    </w:p>
    <w:p w14:paraId="06211F7B" w14:textId="73A134BD" w:rsidR="0097169B" w:rsidRPr="002C7563" w:rsidRDefault="003A0983" w:rsidP="0097169B">
      <w:pPr>
        <w:spacing w:after="0"/>
        <w:jc w:val="both"/>
        <w:rPr>
          <w:rFonts w:ascii="Century Gothic" w:hAnsi="Century Gothic"/>
          <w:b/>
          <w:bCs/>
          <w:sz w:val="20"/>
          <w:szCs w:val="20"/>
        </w:rPr>
      </w:pPr>
      <w:r w:rsidRPr="002C7563">
        <w:rPr>
          <w:rFonts w:ascii="Century Gothic" w:hAnsi="Century Gothic"/>
          <w:b/>
          <w:bCs/>
          <w:sz w:val="20"/>
          <w:szCs w:val="20"/>
        </w:rPr>
        <w:t xml:space="preserve">Vem requerer a </w:t>
      </w:r>
      <w:r>
        <w:rPr>
          <w:rFonts w:ascii="Century Gothic" w:hAnsi="Century Gothic"/>
          <w:b/>
          <w:bCs/>
          <w:sz w:val="20"/>
          <w:szCs w:val="20"/>
        </w:rPr>
        <w:t>BAIXA DA INSCRIÇÃO MUNICIPAL relativa à empresa:</w:t>
      </w:r>
    </w:p>
    <w:p w14:paraId="3FC1714C" w14:textId="0A71312C" w:rsidR="006D170F" w:rsidRPr="002C7563" w:rsidRDefault="006D170F" w:rsidP="0097169B">
      <w:pPr>
        <w:spacing w:after="120"/>
        <w:jc w:val="both"/>
        <w:rPr>
          <w:rFonts w:ascii="Century Gothic" w:hAnsi="Century Gothic"/>
          <w:b/>
          <w:bCs/>
          <w:sz w:val="20"/>
          <w:szCs w:val="20"/>
        </w:rPr>
      </w:pPr>
    </w:p>
    <w:tbl>
      <w:tblPr>
        <w:tblStyle w:val="Tabelacomgrade"/>
        <w:tblW w:w="0" w:type="auto"/>
        <w:tblLook w:val="04A0" w:firstRow="1" w:lastRow="0" w:firstColumn="1" w:lastColumn="0" w:noHBand="0" w:noVBand="1"/>
      </w:tblPr>
      <w:tblGrid>
        <w:gridCol w:w="5671"/>
        <w:gridCol w:w="5657"/>
      </w:tblGrid>
      <w:tr w:rsidR="006D170F" w:rsidRPr="002C7563" w14:paraId="3B82415A" w14:textId="77777777" w:rsidTr="001215E4">
        <w:trPr>
          <w:trHeight w:hRule="exact" w:val="454"/>
        </w:trPr>
        <w:tc>
          <w:tcPr>
            <w:tcW w:w="11328" w:type="dxa"/>
            <w:gridSpan w:val="2"/>
            <w:shd w:val="clear" w:color="auto" w:fill="D9D9D9" w:themeFill="background1" w:themeFillShade="D9"/>
            <w:vAlign w:val="center"/>
          </w:tcPr>
          <w:p w14:paraId="7B24529D" w14:textId="7EE7FF16"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EMPRESA</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29E32473">
                <v:shape id="_x0000_i1053" type="#_x0000_t75" style="width:506pt;height:18pt" o:ole="">
                  <v:imagedata r:id="rId18" o:title=""/>
                </v:shape>
                <w:control r:id="rId19" w:name="TextBox8" w:shapeid="_x0000_i1053"/>
              </w:object>
            </w:r>
          </w:p>
        </w:tc>
      </w:tr>
      <w:tr w:rsidR="006D170F" w:rsidRPr="002C7563" w14:paraId="6F1165AE" w14:textId="77777777" w:rsidTr="001215E4">
        <w:trPr>
          <w:trHeight w:hRule="exact" w:val="454"/>
        </w:trPr>
        <w:tc>
          <w:tcPr>
            <w:tcW w:w="5671" w:type="dxa"/>
            <w:shd w:val="clear" w:color="auto" w:fill="D9D9D9" w:themeFill="background1" w:themeFillShade="D9"/>
            <w:vAlign w:val="center"/>
          </w:tcPr>
          <w:p w14:paraId="538B78B2" w14:textId="3194C537"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CNPJ</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57991541">
                <v:shape id="_x0000_i1055" type="#_x0000_t75" style="width:243pt;height:18pt" o:ole="">
                  <v:imagedata r:id="rId20" o:title=""/>
                </v:shape>
                <w:control r:id="rId21" w:name="TextBox9" w:shapeid="_x0000_i1055"/>
              </w:object>
            </w:r>
          </w:p>
        </w:tc>
        <w:tc>
          <w:tcPr>
            <w:tcW w:w="5657" w:type="dxa"/>
            <w:shd w:val="clear" w:color="auto" w:fill="D9D9D9" w:themeFill="background1" w:themeFillShade="D9"/>
            <w:vAlign w:val="center"/>
          </w:tcPr>
          <w:p w14:paraId="28A2227A" w14:textId="203111D0"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CMC</w:t>
            </w:r>
            <w:r w:rsidR="00D84823">
              <w:rPr>
                <w:rFonts w:ascii="Century Gothic" w:hAnsi="Century Gothic"/>
                <w:b/>
                <w:bCs/>
                <w:sz w:val="20"/>
                <w:szCs w:val="20"/>
              </w:rPr>
              <w:t xml:space="preserve"> </w:t>
            </w:r>
            <w:r w:rsidR="00D84823">
              <w:rPr>
                <w:rFonts w:ascii="Century Gothic" w:hAnsi="Century Gothic"/>
                <w:b/>
                <w:bCs/>
                <w:sz w:val="20"/>
                <w:szCs w:val="20"/>
              </w:rPr>
              <w:object w:dxaOrig="1440" w:dyaOrig="1440" w14:anchorId="54800CCD">
                <v:shape id="_x0000_i1057" type="#_x0000_t75" style="width:241.5pt;height:18pt" o:ole="">
                  <v:imagedata r:id="rId22" o:title=""/>
                </v:shape>
                <w:control r:id="rId23" w:name="TextBox10" w:shapeid="_x0000_i1057"/>
              </w:object>
            </w:r>
          </w:p>
        </w:tc>
      </w:tr>
      <w:tr w:rsidR="003A0983" w:rsidRPr="002C7563" w14:paraId="1BF10616" w14:textId="77777777" w:rsidTr="003A0983">
        <w:trPr>
          <w:trHeight w:hRule="exact" w:val="454"/>
        </w:trPr>
        <w:tc>
          <w:tcPr>
            <w:tcW w:w="11328" w:type="dxa"/>
            <w:gridSpan w:val="2"/>
            <w:shd w:val="clear" w:color="auto" w:fill="D9D9D9" w:themeFill="background1" w:themeFillShade="D9"/>
            <w:vAlign w:val="center"/>
          </w:tcPr>
          <w:p w14:paraId="41816448" w14:textId="32AFED46" w:rsidR="003A0983" w:rsidRPr="002C7563" w:rsidRDefault="003A0983" w:rsidP="006D170F">
            <w:pPr>
              <w:rPr>
                <w:rFonts w:ascii="Century Gothic" w:hAnsi="Century Gothic"/>
                <w:b/>
                <w:bCs/>
                <w:sz w:val="20"/>
                <w:szCs w:val="20"/>
              </w:rPr>
            </w:pPr>
            <w:r>
              <w:rPr>
                <w:rFonts w:ascii="Century Gothic" w:hAnsi="Century Gothic"/>
                <w:b/>
                <w:bCs/>
                <w:sz w:val="20"/>
                <w:szCs w:val="20"/>
              </w:rPr>
              <w:t xml:space="preserve">BAIXA DAS ATIVIDADES EM </w:t>
            </w:r>
            <w:r>
              <w:rPr>
                <w:rFonts w:ascii="Century Gothic" w:hAnsi="Century Gothic"/>
                <w:b/>
                <w:bCs/>
                <w:sz w:val="20"/>
                <w:szCs w:val="20"/>
              </w:rPr>
              <w:object w:dxaOrig="1440" w:dyaOrig="1440" w14:anchorId="2304DE2B">
                <v:shape id="_x0000_i1059" type="#_x0000_t75" style="width:418.5pt;height:18pt" o:ole="">
                  <v:imagedata r:id="rId24" o:title=""/>
                </v:shape>
                <w:control r:id="rId25" w:name="TextBox91" w:shapeid="_x0000_i1059"/>
              </w:object>
            </w:r>
          </w:p>
        </w:tc>
      </w:tr>
    </w:tbl>
    <w:p w14:paraId="73A0DA83" w14:textId="77777777" w:rsidR="00133269" w:rsidRDefault="00133269" w:rsidP="002C7563">
      <w:pPr>
        <w:spacing w:after="80"/>
        <w:rPr>
          <w:rFonts w:ascii="Century Gothic" w:hAnsi="Century Gothic"/>
          <w:sz w:val="20"/>
          <w:szCs w:val="20"/>
        </w:rPr>
      </w:pPr>
    </w:p>
    <w:p w14:paraId="7C48DA03" w14:textId="68E80BDB" w:rsidR="00133269" w:rsidRDefault="00133269" w:rsidP="002C7563">
      <w:pPr>
        <w:spacing w:after="80"/>
        <w:rPr>
          <w:rFonts w:ascii="Century Gothic" w:hAnsi="Century Gothic"/>
          <w:b/>
          <w:bCs/>
        </w:rPr>
      </w:pPr>
      <w:r w:rsidRPr="00133269">
        <w:rPr>
          <w:rFonts w:ascii="Century Gothic" w:hAnsi="Century Gothic"/>
          <w:b/>
          <w:bCs/>
        </w:rPr>
        <w:t>JUSTIFICATIVA</w:t>
      </w:r>
    </w:p>
    <w:sdt>
      <w:sdtPr>
        <w:rPr>
          <w:rFonts w:ascii="Century Gothic" w:hAnsi="Century Gothic"/>
          <w:b/>
          <w:bCs/>
          <w:sz w:val="20"/>
          <w:szCs w:val="20"/>
        </w:rPr>
        <w:id w:val="1672060023"/>
        <w:placeholder>
          <w:docPart w:val="DefaultPlaceholder_-1854013436"/>
        </w:placeholder>
        <w:docPartList>
          <w:docPartGallery w:val="Quick Parts"/>
        </w:docPartList>
      </w:sdtPr>
      <w:sdtEndPr/>
      <w:sdtContent>
        <w:p w14:paraId="61ABFD41" w14:textId="05944ECF" w:rsidR="00EB2DC9" w:rsidRDefault="00EB2DC9" w:rsidP="00EB2DC9">
          <w:pPr>
            <w:rPr>
              <w:rFonts w:ascii="Century Gothic" w:hAnsi="Century Gothic"/>
              <w:b/>
              <w:bCs/>
              <w:sz w:val="20"/>
              <w:szCs w:val="20"/>
            </w:rPr>
          </w:pPr>
        </w:p>
        <w:p w14:paraId="53BF18EF" w14:textId="0AA471BC" w:rsidR="00133269" w:rsidRPr="002C7563" w:rsidRDefault="00174F8C" w:rsidP="00133269">
          <w:pPr>
            <w:rPr>
              <w:rFonts w:ascii="Century Gothic" w:hAnsi="Century Gothic"/>
              <w:b/>
              <w:bCs/>
              <w:sz w:val="20"/>
              <w:szCs w:val="20"/>
            </w:rPr>
          </w:pPr>
        </w:p>
      </w:sdtContent>
    </w:sdt>
    <w:p w14:paraId="227924FC" w14:textId="77777777" w:rsidR="00EB2DC9" w:rsidRDefault="00EB2DC9" w:rsidP="00E45564">
      <w:pPr>
        <w:tabs>
          <w:tab w:val="left" w:pos="10206"/>
        </w:tabs>
        <w:spacing w:after="0" w:line="240" w:lineRule="auto"/>
        <w:ind w:right="-2"/>
        <w:jc w:val="both"/>
        <w:rPr>
          <w:rFonts w:ascii="Century Gothic" w:hAnsi="Century Gothic"/>
          <w:b/>
          <w:bCs/>
          <w:color w:val="000000"/>
          <w:sz w:val="28"/>
          <w:szCs w:val="28"/>
        </w:rPr>
      </w:pPr>
    </w:p>
    <w:p w14:paraId="5B3C031F" w14:textId="77777777" w:rsidR="00EB2DC9" w:rsidRDefault="00EB2DC9" w:rsidP="00E45564">
      <w:pPr>
        <w:tabs>
          <w:tab w:val="left" w:pos="10206"/>
        </w:tabs>
        <w:spacing w:after="0" w:line="240" w:lineRule="auto"/>
        <w:ind w:right="-2"/>
        <w:jc w:val="both"/>
        <w:rPr>
          <w:rFonts w:ascii="Century Gothic" w:hAnsi="Century Gothic"/>
          <w:b/>
          <w:bCs/>
          <w:color w:val="000000"/>
          <w:sz w:val="28"/>
          <w:szCs w:val="28"/>
        </w:rPr>
      </w:pPr>
    </w:p>
    <w:p w14:paraId="6A1AC65C" w14:textId="1C8CA8FF" w:rsidR="00E45564" w:rsidRPr="00E45564" w:rsidRDefault="00E45564" w:rsidP="00E45564">
      <w:pPr>
        <w:tabs>
          <w:tab w:val="left" w:pos="10206"/>
        </w:tabs>
        <w:spacing w:after="0" w:line="240" w:lineRule="auto"/>
        <w:ind w:right="-2"/>
        <w:jc w:val="both"/>
        <w:rPr>
          <w:rFonts w:ascii="Century Gothic" w:hAnsi="Century Gothic"/>
          <w:b/>
          <w:bCs/>
          <w:color w:val="000000"/>
          <w:sz w:val="28"/>
          <w:szCs w:val="28"/>
        </w:rPr>
      </w:pPr>
      <w:r w:rsidRPr="00E45564">
        <w:rPr>
          <w:rFonts w:ascii="Century Gothic" w:hAnsi="Century Gothic"/>
          <w:b/>
          <w:bCs/>
          <w:color w:val="000000"/>
          <w:sz w:val="28"/>
          <w:szCs w:val="28"/>
        </w:rPr>
        <w:t xml:space="preserve">Para solicitação da baixa da inscrição municipal é necessário que todos os débitos estejam quitados até a data da abertura do processo. </w:t>
      </w:r>
    </w:p>
    <w:p w14:paraId="33FF743B" w14:textId="77777777" w:rsidR="00E45564" w:rsidRDefault="00E45564" w:rsidP="002C7563">
      <w:pPr>
        <w:spacing w:after="80"/>
        <w:rPr>
          <w:rFonts w:ascii="Century Gothic" w:hAnsi="Century Gothic"/>
          <w:sz w:val="20"/>
          <w:szCs w:val="20"/>
        </w:rPr>
      </w:pPr>
    </w:p>
    <w:p w14:paraId="20234CC3" w14:textId="54C1F851" w:rsidR="001866AB" w:rsidRDefault="003A0983" w:rsidP="003A0983">
      <w:pPr>
        <w:tabs>
          <w:tab w:val="left" w:pos="10206"/>
        </w:tabs>
        <w:spacing w:after="0" w:line="240" w:lineRule="auto"/>
        <w:ind w:right="-2"/>
        <w:jc w:val="both"/>
        <w:rPr>
          <w:rFonts w:ascii="Century Gothic" w:hAnsi="Century Gothic"/>
          <w:color w:val="000000"/>
        </w:rPr>
      </w:pPr>
      <w:r w:rsidRPr="003A0983">
        <w:rPr>
          <w:rFonts w:ascii="Century Gothic" w:hAnsi="Century Gothic"/>
          <w:b/>
          <w:bCs/>
          <w:sz w:val="20"/>
          <w:szCs w:val="20"/>
          <w:u w:val="single"/>
        </w:rPr>
        <w:t>OBS:</w:t>
      </w:r>
      <w:r w:rsidRPr="003A0983">
        <w:rPr>
          <w:rFonts w:ascii="Century Gothic" w:hAnsi="Century Gothic"/>
          <w:sz w:val="20"/>
          <w:szCs w:val="20"/>
        </w:rPr>
        <w:t xml:space="preserve"> </w:t>
      </w:r>
      <w:r w:rsidRPr="003A0983">
        <w:rPr>
          <w:rFonts w:ascii="Century Gothic" w:hAnsi="Century Gothic"/>
          <w:color w:val="000000"/>
        </w:rPr>
        <w:t>Ocorrendo qualquer alteração nos dados cadastrais ou cessação das atividades, estes fatos deverão ser comunicados à Secretaria da Receita, dentro do prazo de 30 (trinta) dias. (CTM LC 1.374/2019)</w:t>
      </w:r>
      <w:r w:rsidR="001866AB">
        <w:rPr>
          <w:rFonts w:ascii="Century Gothic" w:hAnsi="Century Gothic"/>
          <w:color w:val="000000"/>
        </w:rPr>
        <w:t xml:space="preserve">. </w:t>
      </w:r>
    </w:p>
    <w:p w14:paraId="306029DF" w14:textId="77777777" w:rsidR="00E45564" w:rsidRDefault="00E45564" w:rsidP="003A0983">
      <w:pPr>
        <w:tabs>
          <w:tab w:val="left" w:pos="10206"/>
        </w:tabs>
        <w:spacing w:after="0" w:line="240" w:lineRule="auto"/>
        <w:ind w:right="-2"/>
        <w:jc w:val="both"/>
        <w:rPr>
          <w:rFonts w:ascii="Century Gothic" w:hAnsi="Century Gothic"/>
          <w:color w:val="000000"/>
        </w:rPr>
      </w:pPr>
    </w:p>
    <w:p w14:paraId="3CF8E3CE" w14:textId="77777777" w:rsidR="004A63A8" w:rsidRPr="003A0983" w:rsidRDefault="004A63A8" w:rsidP="004A63A8">
      <w:pPr>
        <w:pStyle w:val="Standard"/>
        <w:spacing w:line="276" w:lineRule="auto"/>
        <w:ind w:firstLine="709"/>
        <w:jc w:val="both"/>
        <w:rPr>
          <w:rFonts w:ascii="Century Gothic" w:eastAsiaTheme="minorHAnsi" w:hAnsi="Century Gothic" w:cstheme="minorBidi"/>
          <w:color w:val="000000"/>
          <w:kern w:val="0"/>
          <w:sz w:val="22"/>
          <w:szCs w:val="22"/>
          <w:lang w:eastAsia="en-US" w:bidi="ar-SA"/>
        </w:rPr>
      </w:pPr>
      <w:r w:rsidRPr="003A0983">
        <w:rPr>
          <w:rFonts w:ascii="Century Gothic" w:eastAsiaTheme="minorHAnsi" w:hAnsi="Century Gothic" w:cstheme="minorBidi"/>
          <w:color w:val="000000"/>
          <w:kern w:val="0"/>
          <w:sz w:val="22"/>
          <w:szCs w:val="22"/>
          <w:lang w:eastAsia="en-US" w:bidi="ar-SA"/>
        </w:rPr>
        <w:t xml:space="preserve">Fica cientificado o contribuinte que todos os atos do processo serão informados através da consulta ao processo digital. Além disso, poderá ser intimado das decisões proferidas no processo por meio postal (aviso de recebimento), correio eletrônico (e-mail informado neste requerimento) ou publicação no diário oficial. Portanto, é obrigação do contribuinte manter atualizado seus dados cadastrais junto a prefeitura municipal. </w:t>
      </w:r>
    </w:p>
    <w:p w14:paraId="33482BEE" w14:textId="69C093EF" w:rsidR="004A63A8" w:rsidRPr="003A0983" w:rsidRDefault="004A63A8" w:rsidP="004A63A8">
      <w:pPr>
        <w:pStyle w:val="Standard"/>
        <w:spacing w:line="276" w:lineRule="auto"/>
        <w:ind w:firstLine="709"/>
        <w:jc w:val="both"/>
        <w:rPr>
          <w:rFonts w:ascii="Century Gothic" w:eastAsiaTheme="minorHAnsi" w:hAnsi="Century Gothic" w:cstheme="minorBidi"/>
          <w:color w:val="000000"/>
          <w:kern w:val="0"/>
          <w:sz w:val="22"/>
          <w:szCs w:val="22"/>
          <w:lang w:eastAsia="en-US" w:bidi="ar-SA"/>
        </w:rPr>
      </w:pPr>
      <w:r w:rsidRPr="003A0983">
        <w:rPr>
          <w:rFonts w:ascii="Century Gothic" w:eastAsiaTheme="minorHAnsi" w:hAnsi="Century Gothic" w:cstheme="minorBidi"/>
          <w:color w:val="000000"/>
          <w:kern w:val="0"/>
          <w:sz w:val="22"/>
          <w:szCs w:val="22"/>
          <w:lang w:eastAsia="en-US" w:bidi="ar-SA"/>
        </w:rPr>
        <w:t>Para acompanhar o processo administrativo deverá acessar o site da prefeitura municipal (</w:t>
      </w:r>
      <w:hyperlink r:id="rId26" w:history="1">
        <w:r w:rsidRPr="003A0983">
          <w:rPr>
            <w:rFonts w:ascii="Century Gothic" w:eastAsiaTheme="minorHAnsi" w:hAnsi="Century Gothic" w:cstheme="minorBidi"/>
            <w:color w:val="000000"/>
            <w:kern w:val="0"/>
            <w:sz w:val="22"/>
            <w:szCs w:val="22"/>
            <w:lang w:eastAsia="en-US" w:bidi="ar-SA"/>
          </w:rPr>
          <w:t>https://www.governadorcelsoramos.sc.gov.br</w:t>
        </w:r>
      </w:hyperlink>
      <w:r w:rsidRPr="003A0983">
        <w:rPr>
          <w:rFonts w:ascii="Century Gothic" w:eastAsiaTheme="minorHAnsi" w:hAnsi="Century Gothic" w:cstheme="minorBidi"/>
          <w:color w:val="000000"/>
          <w:kern w:val="0"/>
          <w:sz w:val="22"/>
          <w:szCs w:val="22"/>
          <w:lang w:eastAsia="en-US" w:bidi="ar-SA"/>
        </w:rPr>
        <w:t>) - &gt; Receita Online - &gt; Consulta de Processos.</w:t>
      </w:r>
    </w:p>
    <w:p w14:paraId="1BF820BA" w14:textId="190C3E70" w:rsidR="00D84823" w:rsidRPr="003A0983" w:rsidRDefault="00D84823" w:rsidP="004A63A8">
      <w:pPr>
        <w:pStyle w:val="Standard"/>
        <w:spacing w:line="276" w:lineRule="auto"/>
        <w:ind w:firstLine="709"/>
        <w:jc w:val="both"/>
        <w:rPr>
          <w:rFonts w:ascii="Century Gothic" w:eastAsiaTheme="minorHAnsi" w:hAnsi="Century Gothic" w:cstheme="minorBidi"/>
          <w:color w:val="000000"/>
          <w:kern w:val="0"/>
          <w:sz w:val="22"/>
          <w:szCs w:val="22"/>
          <w:lang w:eastAsia="en-US" w:bidi="ar-SA"/>
        </w:rPr>
      </w:pPr>
    </w:p>
    <w:p w14:paraId="05C41161" w14:textId="4DDB5CAD" w:rsidR="00D84823" w:rsidRPr="003A0983" w:rsidRDefault="00D84823" w:rsidP="004A63A8">
      <w:pPr>
        <w:pStyle w:val="Standard"/>
        <w:spacing w:line="276" w:lineRule="auto"/>
        <w:ind w:firstLine="709"/>
        <w:jc w:val="both"/>
        <w:rPr>
          <w:rFonts w:ascii="Century Gothic" w:eastAsiaTheme="minorHAnsi" w:hAnsi="Century Gothic" w:cstheme="minorBidi"/>
          <w:color w:val="000000"/>
          <w:kern w:val="0"/>
          <w:sz w:val="22"/>
          <w:szCs w:val="22"/>
          <w:lang w:eastAsia="en-US" w:bidi="ar-SA"/>
        </w:rPr>
      </w:pPr>
    </w:p>
    <w:p w14:paraId="737F39A7" w14:textId="77777777" w:rsidR="00D84823" w:rsidRPr="002C7563" w:rsidRDefault="00D84823" w:rsidP="004A63A8">
      <w:pPr>
        <w:pStyle w:val="Standard"/>
        <w:spacing w:line="276" w:lineRule="auto"/>
        <w:ind w:firstLine="709"/>
        <w:jc w:val="both"/>
        <w:rPr>
          <w:rFonts w:ascii="Century Gothic" w:hAnsi="Century Gothic"/>
          <w:sz w:val="20"/>
          <w:szCs w:val="20"/>
        </w:rPr>
      </w:pPr>
    </w:p>
    <w:p w14:paraId="4E07062C" w14:textId="6A8821D7" w:rsidR="004A63A8" w:rsidRDefault="002C7563" w:rsidP="001215E4">
      <w:pPr>
        <w:spacing w:after="0"/>
        <w:ind w:firstLine="709"/>
        <w:jc w:val="center"/>
        <w:rPr>
          <w:rFonts w:ascii="Century Gothic" w:hAnsi="Century Gothic"/>
          <w:sz w:val="20"/>
          <w:szCs w:val="20"/>
        </w:rPr>
      </w:pPr>
      <w:r>
        <w:rPr>
          <w:rFonts w:ascii="Century Gothic" w:hAnsi="Century Gothic"/>
          <w:sz w:val="20"/>
          <w:szCs w:val="20"/>
        </w:rPr>
        <w:t>_________________________________________________________</w:t>
      </w:r>
    </w:p>
    <w:p w14:paraId="3E03C0F8" w14:textId="7B373833" w:rsidR="00D84823" w:rsidRPr="001215E4" w:rsidRDefault="001215E4" w:rsidP="001215E4">
      <w:pPr>
        <w:spacing w:after="0"/>
        <w:ind w:firstLine="709"/>
        <w:jc w:val="center"/>
        <w:rPr>
          <w:rFonts w:ascii="Century Gothic" w:hAnsi="Century Gothic"/>
          <w:b/>
          <w:bCs/>
          <w:sz w:val="20"/>
          <w:szCs w:val="20"/>
        </w:rPr>
      </w:pPr>
      <w:r w:rsidRPr="001215E4">
        <w:rPr>
          <w:rFonts w:ascii="Century Gothic" w:hAnsi="Century Gothic"/>
          <w:b/>
          <w:bCs/>
          <w:sz w:val="20"/>
          <w:szCs w:val="20"/>
        </w:rPr>
        <w:t>ASSINATURA</w:t>
      </w:r>
    </w:p>
    <w:p w14:paraId="3B70C5A9" w14:textId="1F981791" w:rsidR="00D84823" w:rsidRPr="002C7563" w:rsidRDefault="007000F5" w:rsidP="00133269">
      <w:pPr>
        <w:rPr>
          <w:rFonts w:ascii="Century Gothic" w:hAnsi="Century Gothic"/>
          <w:sz w:val="20"/>
          <w:szCs w:val="20"/>
        </w:rPr>
      </w:pPr>
      <w:r w:rsidRPr="002C7563">
        <w:rPr>
          <w:rFonts w:ascii="Century Gothic" w:hAnsi="Century Gothic" w:cs="Segoe UI"/>
          <w:noProof/>
          <w:color w:val="373A3C"/>
          <w:sz w:val="20"/>
          <w:szCs w:val="20"/>
          <w:lang w:eastAsia="pt-BR"/>
        </w:rPr>
        <mc:AlternateContent>
          <mc:Choice Requires="wps">
            <w:drawing>
              <wp:anchor distT="0" distB="0" distL="114300" distR="114300" simplePos="0" relativeHeight="251659264" behindDoc="0" locked="0" layoutInCell="1" allowOverlap="1" wp14:anchorId="3E1C6DCC" wp14:editId="0DBB5A24">
                <wp:simplePos x="0" y="0"/>
                <wp:positionH relativeFrom="column">
                  <wp:posOffset>162559</wp:posOffset>
                </wp:positionH>
                <wp:positionV relativeFrom="paragraph">
                  <wp:posOffset>115570</wp:posOffset>
                </wp:positionV>
                <wp:extent cx="6867525" cy="1514475"/>
                <wp:effectExtent l="19050" t="19050" r="28575" b="28575"/>
                <wp:wrapNone/>
                <wp:docPr id="1" name="Retângulo 1" descr="GGGG"/>
                <wp:cNvGraphicFramePr/>
                <a:graphic xmlns:a="http://schemas.openxmlformats.org/drawingml/2006/main">
                  <a:graphicData uri="http://schemas.microsoft.com/office/word/2010/wordprocessingShape">
                    <wps:wsp>
                      <wps:cNvSpPr/>
                      <wps:spPr>
                        <a:xfrm>
                          <a:off x="0" y="0"/>
                          <a:ext cx="6867525" cy="1514475"/>
                        </a:xfrm>
                        <a:prstGeom prst="rect">
                          <a:avLst/>
                        </a:prstGeom>
                        <a:noFill/>
                        <a:ln w="2857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D48A8D0" w14:textId="77777777" w:rsidR="00EB2DC9" w:rsidRPr="004A63A8" w:rsidRDefault="00EB2DC9" w:rsidP="006D170F">
                            <w:pPr>
                              <w:jc w:val="center"/>
                              <w:rPr>
                                <w:rFonts w:ascii="Century Gothic" w:hAnsi="Century Gothic"/>
                                <w:b/>
                                <w:bCs/>
                                <w:color w:val="000000" w:themeColor="text1"/>
                                <w:sz w:val="20"/>
                                <w:szCs w:val="20"/>
                              </w:rPr>
                            </w:pPr>
                            <w:r w:rsidRPr="004A63A8">
                              <w:rPr>
                                <w:rFonts w:ascii="Century Gothic" w:hAnsi="Century Gothic"/>
                                <w:b/>
                                <w:bCs/>
                                <w:color w:val="000000" w:themeColor="text1"/>
                                <w:sz w:val="20"/>
                                <w:szCs w:val="20"/>
                              </w:rPr>
                              <w:t>DOCUMENTOS PARA SEREM ANEXADOS AO REQUERIMENTO:</w:t>
                            </w:r>
                          </w:p>
                          <w:p w14:paraId="47810EE6" w14:textId="48E1EF5D" w:rsidR="00EB2DC9" w:rsidRPr="004A63A8" w:rsidRDefault="00EB2DC9" w:rsidP="0097169B">
                            <w:pPr>
                              <w:pStyle w:val="PargrafodaLista"/>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CARTÃO CNPJ</w:t>
                            </w:r>
                            <w:r w:rsidRPr="004A63A8">
                              <w:rPr>
                                <w:rFonts w:ascii="Century Gothic" w:hAnsi="Century Gothic"/>
                                <w:color w:val="000000" w:themeColor="text1"/>
                                <w:sz w:val="18"/>
                                <w:szCs w:val="18"/>
                              </w:rPr>
                              <w:t>;</w:t>
                            </w:r>
                          </w:p>
                          <w:p w14:paraId="072EFE86" w14:textId="20E0DA1C" w:rsidR="00EB2DC9" w:rsidRDefault="00EB2DC9" w:rsidP="0097169B">
                            <w:pPr>
                              <w:pStyle w:val="PargrafodaLista"/>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DOCUMENTO DE IDENTIFICAÇÃO;</w:t>
                            </w:r>
                          </w:p>
                          <w:p w14:paraId="6D1C2F8C" w14:textId="1FF2AC22" w:rsidR="00EB2DC9" w:rsidRDefault="00EB2DC9" w:rsidP="0097169B">
                            <w:pPr>
                              <w:pStyle w:val="PargrafodaLista"/>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CERTIDÃO DE BAIXA ALVARÁ SANITÁRIO, SOLICITADO NO SETOR DE VIGILÂNCIA SANITÁRIA</w:t>
                            </w:r>
                            <w:r w:rsidR="000B7CD9">
                              <w:rPr>
                                <w:rFonts w:ascii="Century Gothic" w:hAnsi="Century Gothic"/>
                                <w:color w:val="000000" w:themeColor="text1"/>
                                <w:sz w:val="18"/>
                                <w:szCs w:val="18"/>
                              </w:rPr>
                              <w:t xml:space="preserve"> – E-MAIL: </w:t>
                            </w:r>
                            <w:r w:rsidR="000B7CD9" w:rsidRPr="000B7CD9">
                              <w:rPr>
                                <w:rFonts w:ascii="Century Gothic" w:hAnsi="Century Gothic"/>
                                <w:b/>
                                <w:bCs/>
                                <w:color w:val="000000" w:themeColor="text1"/>
                                <w:sz w:val="18"/>
                                <w:szCs w:val="18"/>
                              </w:rPr>
                              <w:t>VIGSANITARIAGCR@GMAIL.COM</w:t>
                            </w:r>
                            <w:r w:rsidRPr="000B7CD9">
                              <w:rPr>
                                <w:rFonts w:ascii="Century Gothic" w:hAnsi="Century Gothic"/>
                                <w:color w:val="000000" w:themeColor="text1"/>
                                <w:sz w:val="18"/>
                                <w:szCs w:val="18"/>
                              </w:rPr>
                              <w:t>;</w:t>
                            </w:r>
                          </w:p>
                          <w:p w14:paraId="7A05842A" w14:textId="77777777" w:rsidR="00EB2DC9" w:rsidRPr="004A63A8" w:rsidRDefault="00EB2DC9"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COMPROVANTE DE ENDEREÇO;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6DCC" id="Retângulo 1" o:spid="_x0000_s1026" alt="GGGG" style="position:absolute;margin-left:12.8pt;margin-top:9.1pt;width:540.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" filled="f" strokecolor="#5b9bd5 [3208]" strokeweight="2.25pt">
                <v:stroke joinstyle="round"/>
                <v:textbox>
                  <w:txbxContent>
                    <w:p w14:paraId="5D48A8D0" w14:textId="77777777" w:rsidR="00EB2DC9" w:rsidRPr="004A63A8" w:rsidRDefault="00EB2DC9" w:rsidP="006D170F">
                      <w:pPr>
                        <w:jc w:val="center"/>
                        <w:rPr>
                          <w:rFonts w:ascii="Century Gothic" w:hAnsi="Century Gothic"/>
                          <w:b/>
                          <w:bCs/>
                          <w:color w:val="000000" w:themeColor="text1"/>
                          <w:sz w:val="20"/>
                          <w:szCs w:val="20"/>
                        </w:rPr>
                      </w:pPr>
                      <w:r w:rsidRPr="004A63A8">
                        <w:rPr>
                          <w:rFonts w:ascii="Century Gothic" w:hAnsi="Century Gothic"/>
                          <w:b/>
                          <w:bCs/>
                          <w:color w:val="000000" w:themeColor="text1"/>
                          <w:sz w:val="20"/>
                          <w:szCs w:val="20"/>
                        </w:rPr>
                        <w:t>DOCUMENTOS PARA SEREM ANEXADOS AO REQUERIMENTO:</w:t>
                      </w:r>
                    </w:p>
                    <w:p w14:paraId="47810EE6" w14:textId="48E1EF5D" w:rsidR="00EB2DC9" w:rsidRPr="004A63A8" w:rsidRDefault="00EB2DC9" w:rsidP="0097169B">
                      <w:pPr>
                        <w:pStyle w:val="PargrafodaLista"/>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CARTÃO CNPJ</w:t>
                      </w:r>
                      <w:r w:rsidRPr="004A63A8">
                        <w:rPr>
                          <w:rFonts w:ascii="Century Gothic" w:hAnsi="Century Gothic"/>
                          <w:color w:val="000000" w:themeColor="text1"/>
                          <w:sz w:val="18"/>
                          <w:szCs w:val="18"/>
                        </w:rPr>
                        <w:t>;</w:t>
                      </w:r>
                    </w:p>
                    <w:p w14:paraId="072EFE86" w14:textId="20E0DA1C" w:rsidR="00EB2DC9" w:rsidRDefault="00EB2DC9" w:rsidP="0097169B">
                      <w:pPr>
                        <w:pStyle w:val="PargrafodaLista"/>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DOCUMENTO DE IDENTIFICAÇÃO;</w:t>
                      </w:r>
                    </w:p>
                    <w:p w14:paraId="6D1C2F8C" w14:textId="1FF2AC22" w:rsidR="00EB2DC9" w:rsidRDefault="00EB2DC9" w:rsidP="0097169B">
                      <w:pPr>
                        <w:pStyle w:val="PargrafodaLista"/>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CERTIDÃO DE BAIXA ALVARÁ SANITÁRIO, SOLICITADO NO SETOR DE VIGILÂNCIA SANITÁRIA</w:t>
                      </w:r>
                      <w:r w:rsidR="000B7CD9">
                        <w:rPr>
                          <w:rFonts w:ascii="Century Gothic" w:hAnsi="Century Gothic"/>
                          <w:color w:val="000000" w:themeColor="text1"/>
                          <w:sz w:val="18"/>
                          <w:szCs w:val="18"/>
                        </w:rPr>
                        <w:t xml:space="preserve"> – E-MAIL: </w:t>
                      </w:r>
                      <w:r w:rsidR="000B7CD9" w:rsidRPr="000B7CD9">
                        <w:rPr>
                          <w:rFonts w:ascii="Century Gothic" w:hAnsi="Century Gothic"/>
                          <w:b/>
                          <w:bCs/>
                          <w:color w:val="000000" w:themeColor="text1"/>
                          <w:sz w:val="18"/>
                          <w:szCs w:val="18"/>
                        </w:rPr>
                        <w:t>VIGSANITARIAGCR@GMAIL.COM</w:t>
                      </w:r>
                      <w:r w:rsidRPr="000B7CD9">
                        <w:rPr>
                          <w:rFonts w:ascii="Century Gothic" w:hAnsi="Century Gothic"/>
                          <w:color w:val="000000" w:themeColor="text1"/>
                          <w:sz w:val="18"/>
                          <w:szCs w:val="18"/>
                        </w:rPr>
                        <w:t>;</w:t>
                      </w:r>
                    </w:p>
                    <w:p w14:paraId="7A05842A" w14:textId="77777777" w:rsidR="00EB2DC9" w:rsidRPr="004A63A8" w:rsidRDefault="00EB2DC9"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COMPROVANTE DE ENDEREÇO;</w:t>
                      </w:r>
                    </w:p>
                  </w:txbxContent>
                </v:textbox>
              </v:rect>
            </w:pict>
          </mc:Fallback>
        </mc:AlternateContent>
      </w:r>
    </w:p>
    <w:sectPr w:rsidR="00D84823" w:rsidRPr="002C7563" w:rsidSect="002C7563">
      <w:headerReference w:type="default" r:id="rId27"/>
      <w:pgSz w:w="11906" w:h="16838" w:code="9"/>
      <w:pgMar w:top="726"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11D7" w14:textId="77777777" w:rsidR="00EB2DC9" w:rsidRDefault="00EB2DC9" w:rsidP="0097169B">
      <w:pPr>
        <w:spacing w:after="0" w:line="240" w:lineRule="auto"/>
      </w:pPr>
      <w:r>
        <w:separator/>
      </w:r>
    </w:p>
  </w:endnote>
  <w:endnote w:type="continuationSeparator" w:id="0">
    <w:p w14:paraId="37508801" w14:textId="77777777" w:rsidR="00EB2DC9" w:rsidRDefault="00EB2DC9" w:rsidP="0097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6CD5" w14:textId="77777777" w:rsidR="00EB2DC9" w:rsidRDefault="00EB2DC9" w:rsidP="0097169B">
      <w:pPr>
        <w:spacing w:after="0" w:line="240" w:lineRule="auto"/>
      </w:pPr>
      <w:r>
        <w:separator/>
      </w:r>
    </w:p>
  </w:footnote>
  <w:footnote w:type="continuationSeparator" w:id="0">
    <w:p w14:paraId="44993189" w14:textId="77777777" w:rsidR="00EB2DC9" w:rsidRDefault="00EB2DC9" w:rsidP="00971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8F0A" w14:textId="77777777" w:rsidR="00EB2DC9" w:rsidRDefault="00EB2DC9" w:rsidP="004A63A8">
    <w:pPr>
      <w:pStyle w:val="Cabealho"/>
    </w:pPr>
    <w:r>
      <w:rPr>
        <w:noProof/>
        <w:lang w:eastAsia="pt-BR"/>
      </w:rPr>
      <w:drawing>
        <wp:inline distT="0" distB="0" distL="0" distR="0" wp14:anchorId="22102844" wp14:editId="60E571B9">
          <wp:extent cx="7191375" cy="6000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CE6"/>
    <w:multiLevelType w:val="hybridMultilevel"/>
    <w:tmpl w:val="206ADA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06600A"/>
    <w:multiLevelType w:val="hybridMultilevel"/>
    <w:tmpl w:val="76A0508E"/>
    <w:lvl w:ilvl="0" w:tplc="DC901752">
      <w:start w:val="1"/>
      <w:numFmt w:val="decimal"/>
      <w:lvlText w:val="%1."/>
      <w:lvlJc w:val="left"/>
      <w:pPr>
        <w:ind w:left="841" w:hanging="360"/>
      </w:pPr>
      <w:rPr>
        <w:spacing w:val="-29"/>
        <w:w w:val="99"/>
        <w:lang w:val="pt-PT" w:eastAsia="en-US" w:bidi="ar-SA"/>
      </w:rPr>
    </w:lvl>
    <w:lvl w:ilvl="1" w:tplc="2A3A4C40">
      <w:numFmt w:val="bullet"/>
      <w:lvlText w:val="•"/>
      <w:lvlJc w:val="left"/>
      <w:pPr>
        <w:ind w:left="1724" w:hanging="360"/>
      </w:pPr>
      <w:rPr>
        <w:lang w:val="pt-PT" w:eastAsia="en-US" w:bidi="ar-SA"/>
      </w:rPr>
    </w:lvl>
    <w:lvl w:ilvl="2" w:tplc="838875D8">
      <w:numFmt w:val="bullet"/>
      <w:lvlText w:val="•"/>
      <w:lvlJc w:val="left"/>
      <w:pPr>
        <w:ind w:left="2609" w:hanging="360"/>
      </w:pPr>
      <w:rPr>
        <w:lang w:val="pt-PT" w:eastAsia="en-US" w:bidi="ar-SA"/>
      </w:rPr>
    </w:lvl>
    <w:lvl w:ilvl="3" w:tplc="5E463C6C">
      <w:numFmt w:val="bullet"/>
      <w:lvlText w:val="•"/>
      <w:lvlJc w:val="left"/>
      <w:pPr>
        <w:ind w:left="3493" w:hanging="360"/>
      </w:pPr>
      <w:rPr>
        <w:lang w:val="pt-PT" w:eastAsia="en-US" w:bidi="ar-SA"/>
      </w:rPr>
    </w:lvl>
    <w:lvl w:ilvl="4" w:tplc="6CDA56DA">
      <w:numFmt w:val="bullet"/>
      <w:lvlText w:val="•"/>
      <w:lvlJc w:val="left"/>
      <w:pPr>
        <w:ind w:left="4378" w:hanging="360"/>
      </w:pPr>
      <w:rPr>
        <w:lang w:val="pt-PT" w:eastAsia="en-US" w:bidi="ar-SA"/>
      </w:rPr>
    </w:lvl>
    <w:lvl w:ilvl="5" w:tplc="671610CC">
      <w:numFmt w:val="bullet"/>
      <w:lvlText w:val="•"/>
      <w:lvlJc w:val="left"/>
      <w:pPr>
        <w:ind w:left="5262" w:hanging="360"/>
      </w:pPr>
      <w:rPr>
        <w:lang w:val="pt-PT" w:eastAsia="en-US" w:bidi="ar-SA"/>
      </w:rPr>
    </w:lvl>
    <w:lvl w:ilvl="6" w:tplc="C9346C90">
      <w:numFmt w:val="bullet"/>
      <w:lvlText w:val="•"/>
      <w:lvlJc w:val="left"/>
      <w:pPr>
        <w:ind w:left="6147" w:hanging="360"/>
      </w:pPr>
      <w:rPr>
        <w:lang w:val="pt-PT" w:eastAsia="en-US" w:bidi="ar-SA"/>
      </w:rPr>
    </w:lvl>
    <w:lvl w:ilvl="7" w:tplc="6D1EA13A">
      <w:numFmt w:val="bullet"/>
      <w:lvlText w:val="•"/>
      <w:lvlJc w:val="left"/>
      <w:pPr>
        <w:ind w:left="7031" w:hanging="360"/>
      </w:pPr>
      <w:rPr>
        <w:lang w:val="pt-PT" w:eastAsia="en-US" w:bidi="ar-SA"/>
      </w:rPr>
    </w:lvl>
    <w:lvl w:ilvl="8" w:tplc="C85E63EE">
      <w:numFmt w:val="bullet"/>
      <w:lvlText w:val="•"/>
      <w:lvlJc w:val="left"/>
      <w:pPr>
        <w:ind w:left="7916" w:hanging="360"/>
      </w:pPr>
      <w:rPr>
        <w:lang w:val="pt-PT" w:eastAsia="en-US" w:bidi="ar-SA"/>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4VNG6NfrTFZbNpum+PbRRSmu/fkkB/wjq2Vp1p4uZxZplML3KoUAf6gq7GioV0SdZUEOJ+Cf77pJAAAy0olONg==" w:salt="ImbC2/rCQbTl1liQFhpwn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59"/>
    <w:rsid w:val="000524A3"/>
    <w:rsid w:val="0006323D"/>
    <w:rsid w:val="000B7CD9"/>
    <w:rsid w:val="001215E4"/>
    <w:rsid w:val="00133269"/>
    <w:rsid w:val="00133659"/>
    <w:rsid w:val="00174F8C"/>
    <w:rsid w:val="001866AB"/>
    <w:rsid w:val="002978F0"/>
    <w:rsid w:val="002C7563"/>
    <w:rsid w:val="003A0983"/>
    <w:rsid w:val="00481B20"/>
    <w:rsid w:val="004A63A8"/>
    <w:rsid w:val="0053517B"/>
    <w:rsid w:val="006D170F"/>
    <w:rsid w:val="007000F5"/>
    <w:rsid w:val="00760C6C"/>
    <w:rsid w:val="007F0C23"/>
    <w:rsid w:val="0083610E"/>
    <w:rsid w:val="00881D87"/>
    <w:rsid w:val="008E7D20"/>
    <w:rsid w:val="00951E4C"/>
    <w:rsid w:val="0097169B"/>
    <w:rsid w:val="009F6110"/>
    <w:rsid w:val="00A622D4"/>
    <w:rsid w:val="00AE386B"/>
    <w:rsid w:val="00CB76AE"/>
    <w:rsid w:val="00D62CEB"/>
    <w:rsid w:val="00D72E38"/>
    <w:rsid w:val="00D84823"/>
    <w:rsid w:val="00E207D7"/>
    <w:rsid w:val="00E45564"/>
    <w:rsid w:val="00EA1836"/>
    <w:rsid w:val="00EB2DC9"/>
    <w:rsid w:val="00EC523F"/>
    <w:rsid w:val="00FE0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20E1F1"/>
  <w15:chartTrackingRefBased/>
  <w15:docId w15:val="{FFD6A665-C100-4C2C-8C35-948856D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13365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133659"/>
  </w:style>
  <w:style w:type="character" w:customStyle="1" w:styleId="Ttulo3Char">
    <w:name w:val="Título 3 Char"/>
    <w:basedOn w:val="Fontepargpadro"/>
    <w:link w:val="Ttulo3"/>
    <w:uiPriority w:val="9"/>
    <w:rsid w:val="00133659"/>
    <w:rPr>
      <w:rFonts w:ascii="Times New Roman" w:eastAsia="Times New Roman" w:hAnsi="Times New Roman" w:cs="Times New Roman"/>
      <w:b/>
      <w:bCs/>
      <w:sz w:val="27"/>
      <w:szCs w:val="27"/>
      <w:lang w:eastAsia="pt-BR"/>
    </w:rPr>
  </w:style>
  <w:style w:type="paragraph" w:styleId="Partesuperior-zdoformulrio">
    <w:name w:val="HTML Top of Form"/>
    <w:basedOn w:val="Normal"/>
    <w:next w:val="Normal"/>
    <w:link w:val="Partesuperior-zdoformulrioChar"/>
    <w:hidden/>
    <w:uiPriority w:val="99"/>
    <w:semiHidden/>
    <w:unhideWhenUsed/>
    <w:rsid w:val="0013365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33659"/>
    <w:rPr>
      <w:rFonts w:ascii="Arial" w:eastAsia="Times New Roman" w:hAnsi="Arial" w:cs="Arial"/>
      <w:vanish/>
      <w:sz w:val="16"/>
      <w:szCs w:val="16"/>
      <w:lang w:eastAsia="pt-BR"/>
    </w:rPr>
  </w:style>
  <w:style w:type="character" w:customStyle="1" w:styleId="spanformulario">
    <w:name w:val="spanformulario"/>
    <w:basedOn w:val="Fontepargpadro"/>
    <w:rsid w:val="00133659"/>
  </w:style>
  <w:style w:type="paragraph" w:styleId="NormalWeb">
    <w:name w:val="Normal (Web)"/>
    <w:basedOn w:val="Normal"/>
    <w:uiPriority w:val="99"/>
    <w:unhideWhenUsed/>
    <w:rsid w:val="001336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inferiordoformulrio">
    <w:name w:val="HTML Bottom of Form"/>
    <w:basedOn w:val="Normal"/>
    <w:next w:val="Normal"/>
    <w:link w:val="ParteinferiordoformulrioChar"/>
    <w:hidden/>
    <w:uiPriority w:val="99"/>
    <w:semiHidden/>
    <w:unhideWhenUsed/>
    <w:rsid w:val="0013365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33659"/>
    <w:rPr>
      <w:rFonts w:ascii="Arial" w:eastAsia="Times New Roman" w:hAnsi="Arial" w:cs="Arial"/>
      <w:vanish/>
      <w:sz w:val="16"/>
      <w:szCs w:val="16"/>
      <w:lang w:eastAsia="pt-BR"/>
    </w:rPr>
  </w:style>
  <w:style w:type="paragraph" w:customStyle="1" w:styleId="margin0">
    <w:name w:val="margin0"/>
    <w:basedOn w:val="Normal"/>
    <w:rsid w:val="001336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33659"/>
    <w:rPr>
      <w:b/>
      <w:bCs/>
    </w:rPr>
  </w:style>
  <w:style w:type="character" w:customStyle="1" w:styleId="overline">
    <w:name w:val="overline"/>
    <w:basedOn w:val="Fontepargpadro"/>
    <w:rsid w:val="00133659"/>
  </w:style>
  <w:style w:type="character" w:customStyle="1" w:styleId="underline">
    <w:name w:val="underline"/>
    <w:basedOn w:val="Fontepargpadro"/>
    <w:rsid w:val="00133659"/>
  </w:style>
  <w:style w:type="character" w:styleId="TextodoEspaoReservado">
    <w:name w:val="Placeholder Text"/>
    <w:basedOn w:val="Fontepargpadro"/>
    <w:uiPriority w:val="99"/>
    <w:semiHidden/>
    <w:rsid w:val="00133659"/>
    <w:rPr>
      <w:color w:val="808080"/>
    </w:rPr>
  </w:style>
  <w:style w:type="table" w:styleId="Tabelacomgrade">
    <w:name w:val="Table Grid"/>
    <w:basedOn w:val="Tabelanormal"/>
    <w:uiPriority w:val="39"/>
    <w:rsid w:val="008E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6D170F"/>
    <w:pPr>
      <w:ind w:left="720"/>
      <w:contextualSpacing/>
    </w:pPr>
  </w:style>
  <w:style w:type="paragraph" w:styleId="Cabealho">
    <w:name w:val="header"/>
    <w:basedOn w:val="Normal"/>
    <w:link w:val="CabealhoChar"/>
    <w:uiPriority w:val="99"/>
    <w:unhideWhenUsed/>
    <w:rsid w:val="00971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169B"/>
  </w:style>
  <w:style w:type="paragraph" w:styleId="Rodap">
    <w:name w:val="footer"/>
    <w:basedOn w:val="Normal"/>
    <w:link w:val="RodapChar"/>
    <w:uiPriority w:val="99"/>
    <w:unhideWhenUsed/>
    <w:rsid w:val="0097169B"/>
    <w:pPr>
      <w:tabs>
        <w:tab w:val="center" w:pos="4252"/>
        <w:tab w:val="right" w:pos="8504"/>
      </w:tabs>
      <w:spacing w:after="0" w:line="240" w:lineRule="auto"/>
    </w:pPr>
  </w:style>
  <w:style w:type="character" w:customStyle="1" w:styleId="RodapChar">
    <w:name w:val="Rodapé Char"/>
    <w:basedOn w:val="Fontepargpadro"/>
    <w:link w:val="Rodap"/>
    <w:uiPriority w:val="99"/>
    <w:rsid w:val="0097169B"/>
  </w:style>
  <w:style w:type="character" w:styleId="Hyperlink">
    <w:name w:val="Hyperlink"/>
    <w:basedOn w:val="Fontepargpadro"/>
    <w:uiPriority w:val="99"/>
    <w:semiHidden/>
    <w:unhideWhenUsed/>
    <w:rsid w:val="004A63A8"/>
    <w:rPr>
      <w:color w:val="0563C1" w:themeColor="hyperlink"/>
      <w:u w:val="single"/>
    </w:rPr>
  </w:style>
  <w:style w:type="paragraph" w:customStyle="1" w:styleId="Standard">
    <w:name w:val="Standard"/>
    <w:rsid w:val="004A63A8"/>
    <w:pPr>
      <w:suppressAutoHyphens/>
      <w:autoSpaceDN w:val="0"/>
      <w:spacing w:after="0" w:line="240" w:lineRule="auto"/>
    </w:pPr>
    <w:rPr>
      <w:rFonts w:ascii="Liberation Serif" w:eastAsia="NSimSun" w:hAnsi="Liberation Serif" w:cs="Mangal"/>
      <w:kern w:val="3"/>
      <w:sz w:val="24"/>
      <w:szCs w:val="24"/>
      <w:lang w:eastAsia="zh-CN" w:bidi="hi-IN"/>
    </w:rPr>
  </w:style>
  <w:style w:type="paragraph" w:styleId="Textodebalo">
    <w:name w:val="Balloon Text"/>
    <w:basedOn w:val="Normal"/>
    <w:link w:val="TextodebaloChar"/>
    <w:uiPriority w:val="99"/>
    <w:semiHidden/>
    <w:unhideWhenUsed/>
    <w:rsid w:val="004A63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6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466">
      <w:bodyDiv w:val="1"/>
      <w:marLeft w:val="0"/>
      <w:marRight w:val="0"/>
      <w:marTop w:val="0"/>
      <w:marBottom w:val="0"/>
      <w:divBdr>
        <w:top w:val="none" w:sz="0" w:space="0" w:color="auto"/>
        <w:left w:val="none" w:sz="0" w:space="0" w:color="auto"/>
        <w:bottom w:val="none" w:sz="0" w:space="0" w:color="auto"/>
        <w:right w:val="none" w:sz="0" w:space="0" w:color="auto"/>
      </w:divBdr>
    </w:div>
    <w:div w:id="364794565">
      <w:bodyDiv w:val="1"/>
      <w:marLeft w:val="0"/>
      <w:marRight w:val="0"/>
      <w:marTop w:val="0"/>
      <w:marBottom w:val="0"/>
      <w:divBdr>
        <w:top w:val="none" w:sz="0" w:space="0" w:color="auto"/>
        <w:left w:val="none" w:sz="0" w:space="0" w:color="auto"/>
        <w:bottom w:val="none" w:sz="0" w:space="0" w:color="auto"/>
        <w:right w:val="none" w:sz="0" w:space="0" w:color="auto"/>
      </w:divBdr>
    </w:div>
    <w:div w:id="1220901192">
      <w:bodyDiv w:val="1"/>
      <w:marLeft w:val="0"/>
      <w:marRight w:val="0"/>
      <w:marTop w:val="0"/>
      <w:marBottom w:val="0"/>
      <w:divBdr>
        <w:top w:val="none" w:sz="0" w:space="0" w:color="auto"/>
        <w:left w:val="none" w:sz="0" w:space="0" w:color="auto"/>
        <w:bottom w:val="none" w:sz="0" w:space="0" w:color="auto"/>
        <w:right w:val="none" w:sz="0" w:space="0" w:color="auto"/>
      </w:divBdr>
      <w:divsChild>
        <w:div w:id="2083136205">
          <w:marLeft w:val="-225"/>
          <w:marRight w:val="-225"/>
          <w:marTop w:val="0"/>
          <w:marBottom w:val="0"/>
          <w:divBdr>
            <w:top w:val="none" w:sz="0" w:space="0" w:color="auto"/>
            <w:left w:val="none" w:sz="0" w:space="0" w:color="auto"/>
            <w:bottom w:val="none" w:sz="0" w:space="0" w:color="auto"/>
            <w:right w:val="none" w:sz="0" w:space="0" w:color="auto"/>
          </w:divBdr>
        </w:div>
        <w:div w:id="270553232">
          <w:marLeft w:val="0"/>
          <w:marRight w:val="0"/>
          <w:marTop w:val="0"/>
          <w:marBottom w:val="0"/>
          <w:divBdr>
            <w:top w:val="none" w:sz="0" w:space="0" w:color="auto"/>
            <w:left w:val="none" w:sz="0" w:space="0" w:color="auto"/>
            <w:bottom w:val="none" w:sz="0" w:space="0" w:color="auto"/>
            <w:right w:val="none" w:sz="0" w:space="0" w:color="auto"/>
          </w:divBdr>
          <w:divsChild>
            <w:div w:id="1470829471">
              <w:marLeft w:val="0"/>
              <w:marRight w:val="0"/>
              <w:marTop w:val="0"/>
              <w:marBottom w:val="0"/>
              <w:divBdr>
                <w:top w:val="none" w:sz="0" w:space="0" w:color="auto"/>
                <w:left w:val="none" w:sz="0" w:space="0" w:color="auto"/>
                <w:bottom w:val="none" w:sz="0" w:space="0" w:color="auto"/>
                <w:right w:val="none" w:sz="0" w:space="0" w:color="auto"/>
              </w:divBdr>
              <w:divsChild>
                <w:div w:id="599066333">
                  <w:marLeft w:val="0"/>
                  <w:marRight w:val="0"/>
                  <w:marTop w:val="0"/>
                  <w:marBottom w:val="0"/>
                  <w:divBdr>
                    <w:top w:val="none" w:sz="0" w:space="0" w:color="auto"/>
                    <w:left w:val="none" w:sz="0" w:space="0" w:color="auto"/>
                    <w:bottom w:val="none" w:sz="0" w:space="0" w:color="auto"/>
                    <w:right w:val="none" w:sz="0" w:space="0" w:color="auto"/>
                  </w:divBdr>
                </w:div>
              </w:divsChild>
            </w:div>
            <w:div w:id="1868180523">
              <w:marLeft w:val="0"/>
              <w:marRight w:val="0"/>
              <w:marTop w:val="0"/>
              <w:marBottom w:val="0"/>
              <w:divBdr>
                <w:top w:val="none" w:sz="0" w:space="0" w:color="auto"/>
                <w:left w:val="none" w:sz="0" w:space="0" w:color="auto"/>
                <w:bottom w:val="none" w:sz="0" w:space="0" w:color="auto"/>
                <w:right w:val="none" w:sz="0" w:space="0" w:color="auto"/>
              </w:divBdr>
              <w:divsChild>
                <w:div w:id="1481800020">
                  <w:marLeft w:val="0"/>
                  <w:marRight w:val="0"/>
                  <w:marTop w:val="0"/>
                  <w:marBottom w:val="0"/>
                  <w:divBdr>
                    <w:top w:val="none" w:sz="0" w:space="0" w:color="auto"/>
                    <w:left w:val="none" w:sz="0" w:space="0" w:color="auto"/>
                    <w:bottom w:val="none" w:sz="0" w:space="0" w:color="auto"/>
                    <w:right w:val="none" w:sz="0" w:space="0" w:color="auto"/>
                  </w:divBdr>
                </w:div>
                <w:div w:id="802817237">
                  <w:marLeft w:val="0"/>
                  <w:marRight w:val="0"/>
                  <w:marTop w:val="0"/>
                  <w:marBottom w:val="0"/>
                  <w:divBdr>
                    <w:top w:val="none" w:sz="0" w:space="0" w:color="auto"/>
                    <w:left w:val="none" w:sz="0" w:space="0" w:color="auto"/>
                    <w:bottom w:val="none" w:sz="0" w:space="0" w:color="auto"/>
                    <w:right w:val="none" w:sz="0" w:space="0" w:color="auto"/>
                  </w:divBdr>
                </w:div>
              </w:divsChild>
            </w:div>
            <w:div w:id="1495991385">
              <w:marLeft w:val="0"/>
              <w:marRight w:val="0"/>
              <w:marTop w:val="0"/>
              <w:marBottom w:val="0"/>
              <w:divBdr>
                <w:top w:val="none" w:sz="0" w:space="0" w:color="auto"/>
                <w:left w:val="none" w:sz="0" w:space="0" w:color="auto"/>
                <w:bottom w:val="none" w:sz="0" w:space="0" w:color="auto"/>
                <w:right w:val="none" w:sz="0" w:space="0" w:color="auto"/>
              </w:divBdr>
              <w:divsChild>
                <w:div w:id="1950044786">
                  <w:marLeft w:val="0"/>
                  <w:marRight w:val="0"/>
                  <w:marTop w:val="0"/>
                  <w:marBottom w:val="0"/>
                  <w:divBdr>
                    <w:top w:val="none" w:sz="0" w:space="0" w:color="auto"/>
                    <w:left w:val="none" w:sz="0" w:space="0" w:color="auto"/>
                    <w:bottom w:val="none" w:sz="0" w:space="0" w:color="auto"/>
                    <w:right w:val="none" w:sz="0" w:space="0" w:color="auto"/>
                  </w:divBdr>
                </w:div>
                <w:div w:id="260187794">
                  <w:marLeft w:val="0"/>
                  <w:marRight w:val="0"/>
                  <w:marTop w:val="0"/>
                  <w:marBottom w:val="0"/>
                  <w:divBdr>
                    <w:top w:val="none" w:sz="0" w:space="0" w:color="auto"/>
                    <w:left w:val="none" w:sz="0" w:space="0" w:color="auto"/>
                    <w:bottom w:val="none" w:sz="0" w:space="0" w:color="auto"/>
                    <w:right w:val="none" w:sz="0" w:space="0" w:color="auto"/>
                  </w:divBdr>
                </w:div>
                <w:div w:id="829951513">
                  <w:marLeft w:val="0"/>
                  <w:marRight w:val="0"/>
                  <w:marTop w:val="0"/>
                  <w:marBottom w:val="0"/>
                  <w:divBdr>
                    <w:top w:val="none" w:sz="0" w:space="0" w:color="auto"/>
                    <w:left w:val="none" w:sz="0" w:space="0" w:color="auto"/>
                    <w:bottom w:val="none" w:sz="0" w:space="0" w:color="auto"/>
                    <w:right w:val="none" w:sz="0" w:space="0" w:color="auto"/>
                  </w:divBdr>
                </w:div>
              </w:divsChild>
            </w:div>
            <w:div w:id="765885930">
              <w:marLeft w:val="0"/>
              <w:marRight w:val="0"/>
              <w:marTop w:val="0"/>
              <w:marBottom w:val="0"/>
              <w:divBdr>
                <w:top w:val="none" w:sz="0" w:space="0" w:color="auto"/>
                <w:left w:val="none" w:sz="0" w:space="0" w:color="auto"/>
                <w:bottom w:val="none" w:sz="0" w:space="0" w:color="auto"/>
                <w:right w:val="none" w:sz="0" w:space="0" w:color="auto"/>
              </w:divBdr>
              <w:divsChild>
                <w:div w:id="1494419334">
                  <w:marLeft w:val="0"/>
                  <w:marRight w:val="0"/>
                  <w:marTop w:val="0"/>
                  <w:marBottom w:val="0"/>
                  <w:divBdr>
                    <w:top w:val="none" w:sz="0" w:space="0" w:color="auto"/>
                    <w:left w:val="none" w:sz="0" w:space="0" w:color="auto"/>
                    <w:bottom w:val="none" w:sz="0" w:space="0" w:color="auto"/>
                    <w:right w:val="none" w:sz="0" w:space="0" w:color="auto"/>
                  </w:divBdr>
                </w:div>
              </w:divsChild>
            </w:div>
            <w:div w:id="1138917122">
              <w:marLeft w:val="0"/>
              <w:marRight w:val="0"/>
              <w:marTop w:val="0"/>
              <w:marBottom w:val="0"/>
              <w:divBdr>
                <w:top w:val="none" w:sz="0" w:space="0" w:color="auto"/>
                <w:left w:val="none" w:sz="0" w:space="0" w:color="auto"/>
                <w:bottom w:val="none" w:sz="0" w:space="0" w:color="auto"/>
                <w:right w:val="none" w:sz="0" w:space="0" w:color="auto"/>
              </w:divBdr>
              <w:divsChild>
                <w:div w:id="418596083">
                  <w:marLeft w:val="0"/>
                  <w:marRight w:val="0"/>
                  <w:marTop w:val="0"/>
                  <w:marBottom w:val="0"/>
                  <w:divBdr>
                    <w:top w:val="none" w:sz="0" w:space="0" w:color="auto"/>
                    <w:left w:val="none" w:sz="0" w:space="0" w:color="auto"/>
                    <w:bottom w:val="none" w:sz="0" w:space="0" w:color="auto"/>
                    <w:right w:val="none" w:sz="0" w:space="0" w:color="auto"/>
                  </w:divBdr>
                </w:div>
                <w:div w:id="916087503">
                  <w:marLeft w:val="0"/>
                  <w:marRight w:val="0"/>
                  <w:marTop w:val="0"/>
                  <w:marBottom w:val="0"/>
                  <w:divBdr>
                    <w:top w:val="none" w:sz="0" w:space="0" w:color="auto"/>
                    <w:left w:val="none" w:sz="0" w:space="0" w:color="auto"/>
                    <w:bottom w:val="none" w:sz="0" w:space="0" w:color="auto"/>
                    <w:right w:val="none" w:sz="0" w:space="0" w:color="auto"/>
                  </w:divBdr>
                </w:div>
              </w:divsChild>
            </w:div>
            <w:div w:id="358548982">
              <w:marLeft w:val="0"/>
              <w:marRight w:val="-225"/>
              <w:marTop w:val="0"/>
              <w:marBottom w:val="0"/>
              <w:divBdr>
                <w:top w:val="none" w:sz="0" w:space="0" w:color="auto"/>
                <w:left w:val="none" w:sz="0" w:space="0" w:color="auto"/>
                <w:bottom w:val="none" w:sz="0" w:space="0" w:color="auto"/>
                <w:right w:val="none" w:sz="0" w:space="0" w:color="auto"/>
              </w:divBdr>
              <w:divsChild>
                <w:div w:id="220334471">
                  <w:marLeft w:val="0"/>
                  <w:marRight w:val="0"/>
                  <w:marTop w:val="0"/>
                  <w:marBottom w:val="0"/>
                  <w:divBdr>
                    <w:top w:val="none" w:sz="0" w:space="0" w:color="auto"/>
                    <w:left w:val="none" w:sz="0" w:space="0" w:color="auto"/>
                    <w:bottom w:val="none" w:sz="0" w:space="0" w:color="auto"/>
                    <w:right w:val="none" w:sz="0" w:space="0" w:color="auto"/>
                  </w:divBdr>
                  <w:divsChild>
                    <w:div w:id="711923544">
                      <w:marLeft w:val="0"/>
                      <w:marRight w:val="0"/>
                      <w:marTop w:val="0"/>
                      <w:marBottom w:val="0"/>
                      <w:divBdr>
                        <w:top w:val="none" w:sz="0" w:space="0" w:color="auto"/>
                        <w:left w:val="none" w:sz="0" w:space="0" w:color="auto"/>
                        <w:bottom w:val="none" w:sz="0" w:space="0" w:color="auto"/>
                        <w:right w:val="none" w:sz="0" w:space="0" w:color="auto"/>
                      </w:divBdr>
                    </w:div>
                    <w:div w:id="279723924">
                      <w:marLeft w:val="0"/>
                      <w:marRight w:val="0"/>
                      <w:marTop w:val="0"/>
                      <w:marBottom w:val="0"/>
                      <w:divBdr>
                        <w:top w:val="none" w:sz="0" w:space="0" w:color="auto"/>
                        <w:left w:val="none" w:sz="0" w:space="0" w:color="auto"/>
                        <w:bottom w:val="none" w:sz="0" w:space="0" w:color="auto"/>
                        <w:right w:val="none" w:sz="0" w:space="0" w:color="auto"/>
                      </w:divBdr>
                    </w:div>
                    <w:div w:id="523054784">
                      <w:marLeft w:val="0"/>
                      <w:marRight w:val="0"/>
                      <w:marTop w:val="0"/>
                      <w:marBottom w:val="0"/>
                      <w:divBdr>
                        <w:top w:val="none" w:sz="0" w:space="0" w:color="auto"/>
                        <w:left w:val="none" w:sz="0" w:space="0" w:color="auto"/>
                        <w:bottom w:val="none" w:sz="0" w:space="0" w:color="auto"/>
                        <w:right w:val="none" w:sz="0" w:space="0" w:color="auto"/>
                      </w:divBdr>
                    </w:div>
                    <w:div w:id="3716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231">
              <w:marLeft w:val="0"/>
              <w:marRight w:val="0"/>
              <w:marTop w:val="0"/>
              <w:marBottom w:val="0"/>
              <w:divBdr>
                <w:top w:val="none" w:sz="0" w:space="0" w:color="auto"/>
                <w:left w:val="none" w:sz="0" w:space="0" w:color="auto"/>
                <w:bottom w:val="none" w:sz="0" w:space="0" w:color="auto"/>
                <w:right w:val="none" w:sz="0" w:space="0" w:color="auto"/>
              </w:divBdr>
              <w:divsChild>
                <w:div w:id="1050347732">
                  <w:marLeft w:val="0"/>
                  <w:marRight w:val="0"/>
                  <w:marTop w:val="0"/>
                  <w:marBottom w:val="0"/>
                  <w:divBdr>
                    <w:top w:val="none" w:sz="0" w:space="0" w:color="auto"/>
                    <w:left w:val="none" w:sz="0" w:space="0" w:color="auto"/>
                    <w:bottom w:val="none" w:sz="0" w:space="0" w:color="auto"/>
                    <w:right w:val="none" w:sz="0" w:space="0" w:color="auto"/>
                  </w:divBdr>
                </w:div>
              </w:divsChild>
            </w:div>
            <w:div w:id="83654498">
              <w:marLeft w:val="0"/>
              <w:marRight w:val="0"/>
              <w:marTop w:val="0"/>
              <w:marBottom w:val="0"/>
              <w:divBdr>
                <w:top w:val="none" w:sz="0" w:space="0" w:color="auto"/>
                <w:left w:val="none" w:sz="0" w:space="0" w:color="auto"/>
                <w:bottom w:val="none" w:sz="0" w:space="0" w:color="auto"/>
                <w:right w:val="none" w:sz="0" w:space="0" w:color="auto"/>
              </w:divBdr>
              <w:divsChild>
                <w:div w:id="1299189608">
                  <w:marLeft w:val="0"/>
                  <w:marRight w:val="0"/>
                  <w:marTop w:val="0"/>
                  <w:marBottom w:val="0"/>
                  <w:divBdr>
                    <w:top w:val="none" w:sz="0" w:space="0" w:color="auto"/>
                    <w:left w:val="none" w:sz="0" w:space="0" w:color="auto"/>
                    <w:bottom w:val="none" w:sz="0" w:space="0" w:color="auto"/>
                    <w:right w:val="none" w:sz="0" w:space="0" w:color="auto"/>
                  </w:divBdr>
                </w:div>
                <w:div w:id="484276760">
                  <w:marLeft w:val="0"/>
                  <w:marRight w:val="0"/>
                  <w:marTop w:val="0"/>
                  <w:marBottom w:val="0"/>
                  <w:divBdr>
                    <w:top w:val="none" w:sz="0" w:space="0" w:color="auto"/>
                    <w:left w:val="none" w:sz="0" w:space="0" w:color="auto"/>
                    <w:bottom w:val="none" w:sz="0" w:space="0" w:color="auto"/>
                    <w:right w:val="none" w:sz="0" w:space="0" w:color="auto"/>
                  </w:divBdr>
                </w:div>
              </w:divsChild>
            </w:div>
            <w:div w:id="1039284263">
              <w:marLeft w:val="0"/>
              <w:marRight w:val="0"/>
              <w:marTop w:val="0"/>
              <w:marBottom w:val="0"/>
              <w:divBdr>
                <w:top w:val="none" w:sz="0" w:space="0" w:color="auto"/>
                <w:left w:val="none" w:sz="0" w:space="0" w:color="auto"/>
                <w:bottom w:val="none" w:sz="0" w:space="0" w:color="auto"/>
                <w:right w:val="none" w:sz="0" w:space="0" w:color="auto"/>
              </w:divBdr>
              <w:divsChild>
                <w:div w:id="582567307">
                  <w:marLeft w:val="0"/>
                  <w:marRight w:val="0"/>
                  <w:marTop w:val="0"/>
                  <w:marBottom w:val="0"/>
                  <w:divBdr>
                    <w:top w:val="none" w:sz="0" w:space="0" w:color="auto"/>
                    <w:left w:val="none" w:sz="0" w:space="0" w:color="auto"/>
                    <w:bottom w:val="none" w:sz="0" w:space="0" w:color="auto"/>
                    <w:right w:val="none" w:sz="0" w:space="0" w:color="auto"/>
                  </w:divBdr>
                </w:div>
                <w:div w:id="223880637">
                  <w:marLeft w:val="0"/>
                  <w:marRight w:val="0"/>
                  <w:marTop w:val="0"/>
                  <w:marBottom w:val="0"/>
                  <w:divBdr>
                    <w:top w:val="none" w:sz="0" w:space="0" w:color="auto"/>
                    <w:left w:val="none" w:sz="0" w:space="0" w:color="auto"/>
                    <w:bottom w:val="none" w:sz="0" w:space="0" w:color="auto"/>
                    <w:right w:val="none" w:sz="0" w:space="0" w:color="auto"/>
                  </w:divBdr>
                </w:div>
                <w:div w:id="1498960480">
                  <w:marLeft w:val="0"/>
                  <w:marRight w:val="0"/>
                  <w:marTop w:val="0"/>
                  <w:marBottom w:val="0"/>
                  <w:divBdr>
                    <w:top w:val="none" w:sz="0" w:space="0" w:color="auto"/>
                    <w:left w:val="none" w:sz="0" w:space="0" w:color="auto"/>
                    <w:bottom w:val="none" w:sz="0" w:space="0" w:color="auto"/>
                    <w:right w:val="none" w:sz="0" w:space="0" w:color="auto"/>
                  </w:divBdr>
                </w:div>
              </w:divsChild>
            </w:div>
            <w:div w:id="36201137">
              <w:marLeft w:val="0"/>
              <w:marRight w:val="0"/>
              <w:marTop w:val="0"/>
              <w:marBottom w:val="0"/>
              <w:divBdr>
                <w:top w:val="none" w:sz="0" w:space="0" w:color="auto"/>
                <w:left w:val="none" w:sz="0" w:space="0" w:color="auto"/>
                <w:bottom w:val="none" w:sz="0" w:space="0" w:color="auto"/>
                <w:right w:val="none" w:sz="0" w:space="0" w:color="auto"/>
              </w:divBdr>
              <w:divsChild>
                <w:div w:id="1254128782">
                  <w:marLeft w:val="0"/>
                  <w:marRight w:val="0"/>
                  <w:marTop w:val="0"/>
                  <w:marBottom w:val="0"/>
                  <w:divBdr>
                    <w:top w:val="none" w:sz="0" w:space="0" w:color="auto"/>
                    <w:left w:val="none" w:sz="0" w:space="0" w:color="auto"/>
                    <w:bottom w:val="none" w:sz="0" w:space="0" w:color="auto"/>
                    <w:right w:val="none" w:sz="0" w:space="0" w:color="auto"/>
                  </w:divBdr>
                </w:div>
              </w:divsChild>
            </w:div>
            <w:div w:id="921257301">
              <w:marLeft w:val="0"/>
              <w:marRight w:val="0"/>
              <w:marTop w:val="0"/>
              <w:marBottom w:val="0"/>
              <w:divBdr>
                <w:top w:val="none" w:sz="0" w:space="0" w:color="auto"/>
                <w:left w:val="none" w:sz="0" w:space="0" w:color="auto"/>
                <w:bottom w:val="none" w:sz="0" w:space="0" w:color="auto"/>
                <w:right w:val="none" w:sz="0" w:space="0" w:color="auto"/>
              </w:divBdr>
              <w:divsChild>
                <w:div w:id="1163084572">
                  <w:marLeft w:val="0"/>
                  <w:marRight w:val="0"/>
                  <w:marTop w:val="0"/>
                  <w:marBottom w:val="0"/>
                  <w:divBdr>
                    <w:top w:val="none" w:sz="0" w:space="0" w:color="auto"/>
                    <w:left w:val="none" w:sz="0" w:space="0" w:color="auto"/>
                    <w:bottom w:val="none" w:sz="0" w:space="0" w:color="auto"/>
                    <w:right w:val="none" w:sz="0" w:space="0" w:color="auto"/>
                  </w:divBdr>
                </w:div>
                <w:div w:id="679280721">
                  <w:marLeft w:val="0"/>
                  <w:marRight w:val="0"/>
                  <w:marTop w:val="0"/>
                  <w:marBottom w:val="0"/>
                  <w:divBdr>
                    <w:top w:val="none" w:sz="0" w:space="0" w:color="auto"/>
                    <w:left w:val="none" w:sz="0" w:space="0" w:color="auto"/>
                    <w:bottom w:val="none" w:sz="0" w:space="0" w:color="auto"/>
                    <w:right w:val="none" w:sz="0" w:space="0" w:color="auto"/>
                  </w:divBdr>
                </w:div>
              </w:divsChild>
            </w:div>
            <w:div w:id="1715960590">
              <w:marLeft w:val="0"/>
              <w:marRight w:val="0"/>
              <w:marTop w:val="0"/>
              <w:marBottom w:val="0"/>
              <w:divBdr>
                <w:top w:val="none" w:sz="0" w:space="0" w:color="auto"/>
                <w:left w:val="none" w:sz="0" w:space="0" w:color="auto"/>
                <w:bottom w:val="none" w:sz="0" w:space="0" w:color="auto"/>
                <w:right w:val="none" w:sz="0" w:space="0" w:color="auto"/>
              </w:divBdr>
              <w:divsChild>
                <w:div w:id="1504517509">
                  <w:marLeft w:val="0"/>
                  <w:marRight w:val="0"/>
                  <w:marTop w:val="0"/>
                  <w:marBottom w:val="0"/>
                  <w:divBdr>
                    <w:top w:val="none" w:sz="0" w:space="0" w:color="auto"/>
                    <w:left w:val="none" w:sz="0" w:space="0" w:color="auto"/>
                    <w:bottom w:val="none" w:sz="0" w:space="0" w:color="auto"/>
                    <w:right w:val="none" w:sz="0" w:space="0" w:color="auto"/>
                  </w:divBdr>
                </w:div>
                <w:div w:id="126167763">
                  <w:marLeft w:val="0"/>
                  <w:marRight w:val="0"/>
                  <w:marTop w:val="0"/>
                  <w:marBottom w:val="0"/>
                  <w:divBdr>
                    <w:top w:val="none" w:sz="0" w:space="0" w:color="auto"/>
                    <w:left w:val="none" w:sz="0" w:space="0" w:color="auto"/>
                    <w:bottom w:val="none" w:sz="0" w:space="0" w:color="auto"/>
                    <w:right w:val="none" w:sz="0" w:space="0" w:color="auto"/>
                  </w:divBdr>
                </w:div>
              </w:divsChild>
            </w:div>
            <w:div w:id="1694725105">
              <w:marLeft w:val="0"/>
              <w:marRight w:val="0"/>
              <w:marTop w:val="0"/>
              <w:marBottom w:val="0"/>
              <w:divBdr>
                <w:top w:val="none" w:sz="0" w:space="0" w:color="auto"/>
                <w:left w:val="none" w:sz="0" w:space="0" w:color="auto"/>
                <w:bottom w:val="none" w:sz="0" w:space="0" w:color="auto"/>
                <w:right w:val="none" w:sz="0" w:space="0" w:color="auto"/>
              </w:divBdr>
              <w:divsChild>
                <w:div w:id="1739204233">
                  <w:marLeft w:val="0"/>
                  <w:marRight w:val="0"/>
                  <w:marTop w:val="0"/>
                  <w:marBottom w:val="0"/>
                  <w:divBdr>
                    <w:top w:val="none" w:sz="0" w:space="0" w:color="auto"/>
                    <w:left w:val="none" w:sz="0" w:space="0" w:color="auto"/>
                    <w:bottom w:val="none" w:sz="0" w:space="0" w:color="auto"/>
                    <w:right w:val="none" w:sz="0" w:space="0" w:color="auto"/>
                  </w:divBdr>
                </w:div>
              </w:divsChild>
            </w:div>
            <w:div w:id="165680165">
              <w:marLeft w:val="0"/>
              <w:marRight w:val="0"/>
              <w:marTop w:val="0"/>
              <w:marBottom w:val="0"/>
              <w:divBdr>
                <w:top w:val="none" w:sz="0" w:space="0" w:color="auto"/>
                <w:left w:val="none" w:sz="0" w:space="0" w:color="auto"/>
                <w:bottom w:val="none" w:sz="0" w:space="0" w:color="auto"/>
                <w:right w:val="none" w:sz="0" w:space="0" w:color="auto"/>
              </w:divBdr>
              <w:divsChild>
                <w:div w:id="183903952">
                  <w:marLeft w:val="0"/>
                  <w:marRight w:val="0"/>
                  <w:marTop w:val="0"/>
                  <w:marBottom w:val="0"/>
                  <w:divBdr>
                    <w:top w:val="none" w:sz="0" w:space="0" w:color="auto"/>
                    <w:left w:val="none" w:sz="0" w:space="0" w:color="auto"/>
                    <w:bottom w:val="none" w:sz="0" w:space="0" w:color="auto"/>
                    <w:right w:val="none" w:sz="0" w:space="0" w:color="auto"/>
                  </w:divBdr>
                </w:div>
                <w:div w:id="337082830">
                  <w:marLeft w:val="0"/>
                  <w:marRight w:val="0"/>
                  <w:marTop w:val="0"/>
                  <w:marBottom w:val="0"/>
                  <w:divBdr>
                    <w:top w:val="none" w:sz="0" w:space="0" w:color="auto"/>
                    <w:left w:val="none" w:sz="0" w:space="0" w:color="auto"/>
                    <w:bottom w:val="none" w:sz="0" w:space="0" w:color="auto"/>
                    <w:right w:val="none" w:sz="0" w:space="0" w:color="auto"/>
                  </w:divBdr>
                </w:div>
              </w:divsChild>
            </w:div>
            <w:div w:id="551575391">
              <w:marLeft w:val="0"/>
              <w:marRight w:val="0"/>
              <w:marTop w:val="0"/>
              <w:marBottom w:val="0"/>
              <w:divBdr>
                <w:top w:val="none" w:sz="0" w:space="0" w:color="auto"/>
                <w:left w:val="none" w:sz="0" w:space="0" w:color="auto"/>
                <w:bottom w:val="none" w:sz="0" w:space="0" w:color="auto"/>
                <w:right w:val="none" w:sz="0" w:space="0" w:color="auto"/>
              </w:divBdr>
              <w:divsChild>
                <w:div w:id="1480419483">
                  <w:marLeft w:val="0"/>
                  <w:marRight w:val="0"/>
                  <w:marTop w:val="0"/>
                  <w:marBottom w:val="0"/>
                  <w:divBdr>
                    <w:top w:val="none" w:sz="0" w:space="0" w:color="auto"/>
                    <w:left w:val="none" w:sz="0" w:space="0" w:color="auto"/>
                    <w:bottom w:val="none" w:sz="0" w:space="0" w:color="auto"/>
                    <w:right w:val="none" w:sz="0" w:space="0" w:color="auto"/>
                  </w:divBdr>
                </w:div>
              </w:divsChild>
            </w:div>
            <w:div w:id="1673603380">
              <w:marLeft w:val="0"/>
              <w:marRight w:val="0"/>
              <w:marTop w:val="0"/>
              <w:marBottom w:val="0"/>
              <w:divBdr>
                <w:top w:val="none" w:sz="0" w:space="0" w:color="auto"/>
                <w:left w:val="none" w:sz="0" w:space="0" w:color="auto"/>
                <w:bottom w:val="none" w:sz="0" w:space="0" w:color="auto"/>
                <w:right w:val="none" w:sz="0" w:space="0" w:color="auto"/>
              </w:divBdr>
            </w:div>
            <w:div w:id="491070644">
              <w:marLeft w:val="-225"/>
              <w:marRight w:val="-225"/>
              <w:marTop w:val="0"/>
              <w:marBottom w:val="0"/>
              <w:divBdr>
                <w:top w:val="none" w:sz="0" w:space="0" w:color="auto"/>
                <w:left w:val="none" w:sz="0" w:space="0" w:color="auto"/>
                <w:bottom w:val="none" w:sz="0" w:space="0" w:color="auto"/>
                <w:right w:val="none" w:sz="0" w:space="0" w:color="auto"/>
              </w:divBdr>
            </w:div>
            <w:div w:id="791679151">
              <w:marLeft w:val="-225"/>
              <w:marRight w:val="-225"/>
              <w:marTop w:val="0"/>
              <w:marBottom w:val="0"/>
              <w:divBdr>
                <w:top w:val="none" w:sz="0" w:space="0" w:color="auto"/>
                <w:left w:val="none" w:sz="0" w:space="0" w:color="auto"/>
                <w:bottom w:val="none" w:sz="0" w:space="0" w:color="auto"/>
                <w:right w:val="none" w:sz="0" w:space="0" w:color="auto"/>
              </w:divBdr>
            </w:div>
            <w:div w:id="5898963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s://www.governadorcelsoramos.sc.gov.br"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ral"/>
          <w:gallery w:val="placeholder"/>
        </w:category>
        <w:types>
          <w:type w:val="bbPlcHdr"/>
        </w:types>
        <w:behaviors>
          <w:behavior w:val="content"/>
        </w:behaviors>
        <w:guid w:val="{7E915C48-0A34-403A-BF84-926448C27DAE}"/>
      </w:docPartPr>
      <w:docPartBody>
        <w:p w:rsidR="00EE24B9" w:rsidRDefault="00EE24B9">
          <w:r w:rsidRPr="00934B3B">
            <w:rPr>
              <w:rStyle w:val="TextodoEspaoReservado"/>
            </w:rPr>
            <w:t>Escolher um bloco de construção.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B9"/>
    <w:rsid w:val="00EE2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E24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FBA8-E6C2-4017-80B2-A2F2A9AB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247</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cleberson fontella</cp:lastModifiedBy>
  <cp:revision>19</cp:revision>
  <cp:lastPrinted>2021-08-27T21:42:00Z</cp:lastPrinted>
  <dcterms:created xsi:type="dcterms:W3CDTF">2021-08-11T18:24:00Z</dcterms:created>
  <dcterms:modified xsi:type="dcterms:W3CDTF">2021-09-09T19:33:00Z</dcterms:modified>
</cp:coreProperties>
</file>