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C3E1A" w:rsidRDefault="00EC3E1A" w:rsidP="004A094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4043B" w:rsidRDefault="00E92287" w:rsidP="004A094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>PORTARIA N° 789/2017</w:t>
      </w:r>
    </w:p>
    <w:bookmarkEnd w:id="0"/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3E1A" w:rsidRPr="00E92287" w:rsidRDefault="00EC3E1A" w:rsidP="00E9228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77FE" w:rsidRPr="00E92287" w:rsidRDefault="00E92287" w:rsidP="00E92287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3838">
        <w:rPr>
          <w:rFonts w:asciiTheme="minorHAnsi" w:hAnsiTheme="minorHAnsi" w:cstheme="minorHAnsi"/>
          <w:b/>
          <w:sz w:val="28"/>
          <w:szCs w:val="28"/>
        </w:rPr>
        <w:t>ADILSON COSTA</w:t>
      </w:r>
      <w:r w:rsidR="006277FE" w:rsidRPr="00E238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77FE" w:rsidRPr="00E92287">
        <w:rPr>
          <w:rFonts w:asciiTheme="minorHAnsi" w:hAnsiTheme="minorHAnsi" w:cstheme="minorHAnsi"/>
          <w:b/>
          <w:sz w:val="24"/>
          <w:szCs w:val="24"/>
        </w:rPr>
        <w:t>Secretário Municipal de Ed</w:t>
      </w:r>
      <w:r w:rsidR="005644E1" w:rsidRPr="00E92287">
        <w:rPr>
          <w:rFonts w:asciiTheme="minorHAnsi" w:hAnsiTheme="minorHAnsi" w:cstheme="minorHAnsi"/>
          <w:b/>
          <w:sz w:val="24"/>
          <w:szCs w:val="24"/>
        </w:rPr>
        <w:t>ucação, Esporte e Cultura</w:t>
      </w:r>
      <w:r w:rsidR="006277FE" w:rsidRPr="00E92287">
        <w:rPr>
          <w:rFonts w:asciiTheme="minorHAnsi" w:hAnsiTheme="minorHAnsi" w:cstheme="minorHAnsi"/>
          <w:b/>
          <w:sz w:val="24"/>
          <w:szCs w:val="24"/>
        </w:rPr>
        <w:t xml:space="preserve"> do Município </w:t>
      </w:r>
      <w:r w:rsidRPr="00E92287">
        <w:rPr>
          <w:rFonts w:asciiTheme="minorHAnsi" w:hAnsiTheme="minorHAnsi" w:cstheme="minorHAnsi"/>
          <w:b/>
          <w:sz w:val="24"/>
          <w:szCs w:val="24"/>
        </w:rPr>
        <w:t>de Governador Celso Ramos</w:t>
      </w:r>
      <w:r w:rsidR="006277FE" w:rsidRPr="00E92287">
        <w:rPr>
          <w:rFonts w:asciiTheme="minorHAnsi" w:hAnsiTheme="minorHAnsi" w:cstheme="minorHAnsi"/>
          <w:b/>
          <w:sz w:val="24"/>
          <w:szCs w:val="24"/>
        </w:rPr>
        <w:t>, no</w:t>
      </w:r>
      <w:r w:rsidR="00262026" w:rsidRPr="00E92287">
        <w:rPr>
          <w:rFonts w:asciiTheme="minorHAnsi" w:hAnsiTheme="minorHAnsi" w:cstheme="minorHAnsi"/>
          <w:b/>
          <w:sz w:val="24"/>
          <w:szCs w:val="24"/>
        </w:rPr>
        <w:t xml:space="preserve"> uso de suas atribuições legais e conforme </w:t>
      </w:r>
      <w:r>
        <w:rPr>
          <w:rFonts w:asciiTheme="minorHAnsi" w:hAnsiTheme="minorHAnsi" w:cstheme="minorHAnsi"/>
          <w:b/>
          <w:sz w:val="24"/>
          <w:szCs w:val="24"/>
        </w:rPr>
        <w:t>Portaria 712/2017 de 31/10/2017;</w:t>
      </w:r>
    </w:p>
    <w:p w:rsidR="00E92287" w:rsidRPr="00E92287" w:rsidRDefault="00E92287" w:rsidP="00E92287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287" w:rsidRPr="00E92287" w:rsidRDefault="00E92287" w:rsidP="00E92287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Default="00E92287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>Art. 1° - Designar os membros da comissão responsável para acompanhar as etapas do Edital de Processo Seletivo Público N° 011/2017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E92287" w:rsidRPr="00E92287" w:rsidRDefault="00E92287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>- Izabel Cristina Costa Alves;</w:t>
      </w: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>- Geovani Mauricio dos Santos;</w:t>
      </w: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 xml:space="preserve">- Maria Creuza Bittencourt </w:t>
      </w:r>
      <w:r w:rsidR="009F6437" w:rsidRPr="00E92287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Pr="00E92287">
        <w:rPr>
          <w:rFonts w:asciiTheme="minorHAnsi" w:hAnsiTheme="minorHAnsi" w:cstheme="minorHAnsi"/>
          <w:b/>
          <w:sz w:val="24"/>
          <w:szCs w:val="24"/>
        </w:rPr>
        <w:t>Carvalho.</w:t>
      </w: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6277FE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9F6437" w:rsidP="00EC3E1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287">
        <w:rPr>
          <w:rFonts w:asciiTheme="minorHAnsi" w:hAnsiTheme="minorHAnsi" w:cstheme="minorHAnsi"/>
          <w:b/>
          <w:sz w:val="24"/>
          <w:szCs w:val="24"/>
        </w:rPr>
        <w:t>Art. 2</w:t>
      </w:r>
      <w:r w:rsidR="006277FE" w:rsidRPr="00E92287">
        <w:rPr>
          <w:rFonts w:asciiTheme="minorHAnsi" w:hAnsiTheme="minorHAnsi" w:cstheme="minorHAnsi"/>
          <w:b/>
          <w:sz w:val="24"/>
          <w:szCs w:val="24"/>
        </w:rPr>
        <w:t>° - Esta Portaria entra em vigor na data de sua publicação.</w:t>
      </w:r>
    </w:p>
    <w:p w:rsidR="006277FE" w:rsidRPr="00E92287" w:rsidRDefault="006277FE" w:rsidP="006277F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277FE" w:rsidRPr="00E92287" w:rsidRDefault="006277FE" w:rsidP="006277F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277FE" w:rsidRDefault="006277FE" w:rsidP="006277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277FE" w:rsidRPr="00E92287" w:rsidRDefault="00E92287" w:rsidP="006277FE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Governador Celso Ramos, 26</w:t>
      </w:r>
      <w:r w:rsidR="009F6437" w:rsidRPr="00E92287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Pr="00E92287">
        <w:rPr>
          <w:rFonts w:asciiTheme="minorHAnsi" w:hAnsiTheme="minorHAnsi" w:cstheme="minorHAnsi"/>
          <w:b/>
          <w:sz w:val="24"/>
          <w:szCs w:val="24"/>
        </w:rPr>
        <w:t>dezembro</w:t>
      </w:r>
      <w:r w:rsidR="006277FE" w:rsidRPr="00E92287">
        <w:rPr>
          <w:rFonts w:asciiTheme="minorHAnsi" w:hAnsiTheme="minorHAnsi" w:cstheme="minorHAnsi"/>
          <w:b/>
          <w:sz w:val="24"/>
          <w:szCs w:val="24"/>
        </w:rPr>
        <w:t xml:space="preserve"> de 2017.</w:t>
      </w: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EC3E1A" w:rsidRDefault="00EC3E1A" w:rsidP="00E9228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277FE" w:rsidRDefault="006277FE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44908" w:rsidRPr="00E511CF" w:rsidRDefault="00044908" w:rsidP="004A09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proofErr w:type="gramStart"/>
      <w:r w:rsidRPr="00E511CF">
        <w:rPr>
          <w:rFonts w:asciiTheme="minorHAnsi" w:hAnsiTheme="minorHAnsi" w:cstheme="minorHAnsi"/>
          <w:b/>
          <w:i/>
          <w:sz w:val="24"/>
          <w:szCs w:val="24"/>
        </w:rPr>
        <w:t>PROFº</w:t>
      </w:r>
      <w:proofErr w:type="spellEnd"/>
      <w:r w:rsidRPr="00E511CF">
        <w:rPr>
          <w:rFonts w:asciiTheme="minorHAnsi" w:hAnsiTheme="minorHAnsi" w:cstheme="minorHAnsi"/>
          <w:b/>
          <w:i/>
          <w:sz w:val="24"/>
          <w:szCs w:val="24"/>
        </w:rPr>
        <w:t xml:space="preserve">  ADILSON</w:t>
      </w:r>
      <w:proofErr w:type="gramEnd"/>
      <w:r w:rsidRPr="00E511CF">
        <w:rPr>
          <w:rFonts w:asciiTheme="minorHAnsi" w:hAnsiTheme="minorHAnsi" w:cstheme="minorHAnsi"/>
          <w:b/>
          <w:i/>
          <w:sz w:val="24"/>
          <w:szCs w:val="24"/>
        </w:rPr>
        <w:t xml:space="preserve"> COSTA</w:t>
      </w:r>
    </w:p>
    <w:p w:rsidR="0017568B" w:rsidRPr="00440218" w:rsidRDefault="00044908" w:rsidP="0044021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11CF">
        <w:rPr>
          <w:rFonts w:asciiTheme="minorHAnsi" w:hAnsiTheme="minorHAnsi" w:cstheme="minorHAnsi"/>
          <w:i/>
        </w:rPr>
        <w:t xml:space="preserve">Secretário </w:t>
      </w:r>
      <w:r w:rsidR="000B7D6E" w:rsidRPr="00E511CF">
        <w:rPr>
          <w:rFonts w:asciiTheme="minorHAnsi" w:hAnsiTheme="minorHAnsi" w:cstheme="minorHAnsi"/>
          <w:i/>
        </w:rPr>
        <w:t>Municipal de Educação</w:t>
      </w:r>
      <w:r w:rsidR="00A812B1" w:rsidRPr="00E511CF">
        <w:rPr>
          <w:rFonts w:asciiTheme="minorHAnsi" w:hAnsiTheme="minorHAnsi" w:cstheme="minorHAnsi"/>
          <w:i/>
        </w:rPr>
        <w:t>, Esporte</w:t>
      </w:r>
      <w:r w:rsidR="000B7D6E" w:rsidRPr="00E511CF">
        <w:rPr>
          <w:rFonts w:asciiTheme="minorHAnsi" w:hAnsiTheme="minorHAnsi" w:cstheme="minorHAnsi"/>
          <w:i/>
        </w:rPr>
        <w:t xml:space="preserve"> e cultura</w:t>
      </w:r>
      <w:r w:rsidR="005644E1">
        <w:rPr>
          <w:rFonts w:asciiTheme="minorHAnsi" w:hAnsiTheme="minorHAnsi" w:cstheme="minorHAnsi"/>
          <w:i/>
        </w:rPr>
        <w:t>.</w:t>
      </w:r>
    </w:p>
    <w:sectPr w:rsidR="0017568B" w:rsidRPr="00440218" w:rsidSect="002334F9">
      <w:headerReference w:type="default" r:id="rId8"/>
      <w:footerReference w:type="default" r:id="rId9"/>
      <w:pgSz w:w="11906" w:h="16838"/>
      <w:pgMar w:top="1418" w:right="1701" w:bottom="568" w:left="1701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AB" w:rsidRDefault="003369AB" w:rsidP="006F4DFD">
      <w:pPr>
        <w:spacing w:after="0" w:line="240" w:lineRule="auto"/>
      </w:pPr>
      <w:r>
        <w:separator/>
      </w:r>
    </w:p>
  </w:endnote>
  <w:endnote w:type="continuationSeparator" w:id="0">
    <w:p w:rsidR="003369AB" w:rsidRDefault="003369AB" w:rsidP="006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1" w:rsidRDefault="00D46971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460B394" wp14:editId="5CD5E731">
          <wp:simplePos x="0" y="0"/>
          <wp:positionH relativeFrom="column">
            <wp:posOffset>-613410</wp:posOffset>
          </wp:positionH>
          <wp:positionV relativeFrom="paragraph">
            <wp:posOffset>-455930</wp:posOffset>
          </wp:positionV>
          <wp:extent cx="6764020" cy="1003300"/>
          <wp:effectExtent l="0" t="0" r="0" b="6350"/>
          <wp:wrapThrough wrapText="bothSides">
            <wp:wrapPolygon edited="0">
              <wp:start x="0" y="0"/>
              <wp:lineTo x="0" y="21327"/>
              <wp:lineTo x="21535" y="21327"/>
              <wp:lineTo x="2153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02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971" w:rsidRDefault="00D469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5132602" wp14:editId="1AA5E116">
          <wp:simplePos x="0" y="0"/>
          <wp:positionH relativeFrom="column">
            <wp:posOffset>4928456</wp:posOffset>
          </wp:positionH>
          <wp:positionV relativeFrom="paragraph">
            <wp:posOffset>103505</wp:posOffset>
          </wp:positionV>
          <wp:extent cx="1203944" cy="4075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44" cy="40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8D1F8" wp14:editId="155C1427">
              <wp:simplePos x="0" y="0"/>
              <wp:positionH relativeFrom="column">
                <wp:posOffset>-708025</wp:posOffset>
              </wp:positionH>
              <wp:positionV relativeFrom="paragraph">
                <wp:posOffset>229456</wp:posOffset>
              </wp:positionV>
              <wp:extent cx="6828183" cy="140398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971" w:rsidRPr="00D05FBD" w:rsidRDefault="00D46971" w:rsidP="00D05FBD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D05FBD">
                            <w:rPr>
                              <w:sz w:val="20"/>
                            </w:rPr>
                            <w:t xml:space="preserve">Av. Bela Vista, 01 – Calheiros – Governador Celso Ramos-SC CEP 88190-000 - Fone:  </w:t>
                          </w:r>
                          <w:r w:rsidRPr="00D05FBD">
                            <w:rPr>
                              <w:sz w:val="20"/>
                              <w:lang w:val="en-US"/>
                            </w:rPr>
                            <w:sym w:font="Wingdings" w:char="F028"/>
                          </w:r>
                          <w:r w:rsidRPr="00D05FBD">
                            <w:rPr>
                              <w:sz w:val="20"/>
                            </w:rPr>
                            <w:t xml:space="preserve"> </w:t>
                          </w:r>
                          <w:r w:rsidR="00A812B1">
                            <w:rPr>
                              <w:sz w:val="20"/>
                            </w:rPr>
                            <w:t>3039-8808</w:t>
                          </w:r>
                        </w:p>
                        <w:p w:rsidR="00D46971" w:rsidRPr="00D05FBD" w:rsidRDefault="00D46971" w:rsidP="00D05FBD">
                          <w:pPr>
                            <w:spacing w:after="0" w:line="240" w:lineRule="auto"/>
                            <w:rPr>
                              <w:sz w:val="20"/>
                              <w:lang w:val="en-US"/>
                            </w:rPr>
                          </w:pPr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r w:rsidRPr="00D05FBD">
                            <w:rPr>
                              <w:sz w:val="20"/>
                              <w:lang w:val="en-US"/>
                            </w:rPr>
                            <w:sym w:font="Wingdings" w:char="F02A"/>
                          </w:r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400703" w:rsidRPr="006968E5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secretariogcr@hotmail.com</w:t>
                            </w:r>
                          </w:hyperlink>
                          <w:r w:rsidRPr="00D05FBD">
                            <w:rPr>
                              <w:sz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8D1F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5.75pt;margin-top:18.05pt;width:537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" filled="f" stroked="f">
              <v:textbox style="mso-fit-shape-to-text:t">
                <w:txbxContent>
                  <w:p w:rsidR="00D46971" w:rsidRPr="00D05FBD" w:rsidRDefault="00D46971" w:rsidP="00D05FBD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D05FBD">
                      <w:rPr>
                        <w:sz w:val="20"/>
                      </w:rPr>
                      <w:t xml:space="preserve">Av. Bela Vista, 01 – Calheiros – Governador Celso Ramos-SC CEP 88190-000 - Fone:  </w:t>
                    </w:r>
                    <w:r w:rsidRPr="00D05FBD">
                      <w:rPr>
                        <w:sz w:val="20"/>
                        <w:lang w:val="en-US"/>
                      </w:rPr>
                      <w:sym w:font="Wingdings" w:char="F028"/>
                    </w:r>
                    <w:r w:rsidRPr="00D05FBD">
                      <w:rPr>
                        <w:sz w:val="20"/>
                      </w:rPr>
                      <w:t xml:space="preserve"> </w:t>
                    </w:r>
                    <w:r w:rsidR="00A812B1">
                      <w:rPr>
                        <w:sz w:val="20"/>
                      </w:rPr>
                      <w:t>3039-8808</w:t>
                    </w:r>
                  </w:p>
                  <w:p w:rsidR="00D46971" w:rsidRPr="00D05FBD" w:rsidRDefault="00D46971" w:rsidP="00D05FBD">
                    <w:pPr>
                      <w:spacing w:after="0" w:line="240" w:lineRule="auto"/>
                      <w:rPr>
                        <w:sz w:val="20"/>
                        <w:lang w:val="en-US"/>
                      </w:rPr>
                    </w:pPr>
                    <w:r w:rsidRPr="00D05FBD">
                      <w:rPr>
                        <w:sz w:val="20"/>
                        <w:lang w:val="en-US"/>
                      </w:rPr>
                      <w:t xml:space="preserve">Email: </w:t>
                    </w:r>
                    <w:r w:rsidRPr="00D05FBD">
                      <w:rPr>
                        <w:sz w:val="20"/>
                        <w:lang w:val="en-US"/>
                      </w:rPr>
                      <w:sym w:font="Wingdings" w:char="F02A"/>
                    </w:r>
                    <w:r w:rsidRPr="00D05FBD">
                      <w:rPr>
                        <w:sz w:val="20"/>
                        <w:lang w:val="en-US"/>
                      </w:rPr>
                      <w:t xml:space="preserve"> </w:t>
                    </w:r>
                    <w:hyperlink r:id="rId4" w:history="1">
                      <w:r w:rsidR="00400703" w:rsidRPr="006968E5">
                        <w:rPr>
                          <w:rStyle w:val="Hyperlink"/>
                          <w:sz w:val="20"/>
                          <w:lang w:val="en-US"/>
                        </w:rPr>
                        <w:t>secretariogcr@hotmail.com</w:t>
                      </w:r>
                    </w:hyperlink>
                    <w:r w:rsidRPr="00D05FBD">
                      <w:rPr>
                        <w:sz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DD5B7" wp14:editId="5E7C9423">
              <wp:simplePos x="0" y="0"/>
              <wp:positionH relativeFrom="column">
                <wp:posOffset>-831215</wp:posOffset>
              </wp:positionH>
              <wp:positionV relativeFrom="paragraph">
                <wp:posOffset>8175404</wp:posOffset>
              </wp:positionV>
              <wp:extent cx="6828183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971" w:rsidRPr="00D05FBD" w:rsidRDefault="00D46971" w:rsidP="00D05FBD">
                          <w:pPr>
                            <w:spacing w:after="0" w:line="240" w:lineRule="auto"/>
                          </w:pPr>
                          <w:r>
                            <w:t xml:space="preserve">Av. Bela Vista, 01 – Calheiros – Governador Celso Ramos-SC CEP 88190-000 </w:t>
                          </w:r>
                          <w:r w:rsidRPr="00D05FBD">
                            <w:t xml:space="preserve">- Fone:  </w:t>
                          </w:r>
                          <w:r>
                            <w:rPr>
                              <w:lang w:val="en-US"/>
                            </w:rPr>
                            <w:sym w:font="Wingdings" w:char="F028"/>
                          </w:r>
                          <w:r w:rsidRPr="00D05FBD">
                            <w:t xml:space="preserve"> 3262-0434</w:t>
                          </w:r>
                        </w:p>
                        <w:p w:rsidR="00D46971" w:rsidRPr="00D52EBC" w:rsidRDefault="00D46971" w:rsidP="00D52EBC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D52EBC">
                            <w:rPr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hyperlink r:id="rId5" w:history="1">
                            <w:r w:rsidRPr="00DF55D6">
                              <w:rPr>
                                <w:rStyle w:val="Hyperlink"/>
                                <w:lang w:val="en-US"/>
                              </w:rPr>
                              <w:t>educacao@governadorcelsoramos.sc.gov.br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7DD5B7" id="_x0000_s1027" type="#_x0000_t202" style="position:absolute;margin-left:-65.45pt;margin-top:643.75pt;width:53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" filled="f" stroked="f">
              <v:textbox style="mso-fit-shape-to-text:t">
                <w:txbxContent>
                  <w:p w:rsidR="00D46971" w:rsidRPr="00D05FBD" w:rsidRDefault="00D46971" w:rsidP="00D05FBD">
                    <w:pPr>
                      <w:spacing w:after="0" w:line="240" w:lineRule="auto"/>
                    </w:pPr>
                    <w:r>
                      <w:t xml:space="preserve">Av. Bela Vista, 01 – Calheiros – Governador Celso Ramos-SC CEP 88190-000 </w:t>
                    </w:r>
                    <w:r w:rsidRPr="00D05FBD">
                      <w:t xml:space="preserve">- Fone:  </w:t>
                    </w:r>
                    <w:r>
                      <w:rPr>
                        <w:lang w:val="en-US"/>
                      </w:rPr>
                      <w:sym w:font="Wingdings" w:char="F028"/>
                    </w:r>
                    <w:r w:rsidRPr="00D05FBD">
                      <w:t xml:space="preserve"> 3262-0434</w:t>
                    </w:r>
                  </w:p>
                  <w:p w:rsidR="00D46971" w:rsidRPr="00D52EBC" w:rsidRDefault="00D46971" w:rsidP="00D52EBC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D52EBC">
                      <w:rPr>
                        <w:lang w:val="en-US"/>
                      </w:rPr>
                      <w:t xml:space="preserve">Email: </w:t>
                    </w:r>
                    <w:r>
                      <w:rPr>
                        <w:lang w:val="en-US"/>
                      </w:rPr>
                      <w:sym w:font="Wingdings" w:char="F02A"/>
                    </w:r>
                    <w:r>
                      <w:rPr>
                        <w:lang w:val="en-US"/>
                      </w:rPr>
                      <w:t xml:space="preserve"> </w:t>
                    </w:r>
                    <w:hyperlink r:id="rId6" w:history="1">
                      <w:r w:rsidRPr="00DF55D6">
                        <w:rPr>
                          <w:rStyle w:val="Hyperlink"/>
                          <w:lang w:val="en-US"/>
                        </w:rPr>
                        <w:t>educacao@governadorcelsoramos.sc.gov.br</w:t>
                      </w:r>
                    </w:hyperlink>
                    <w:r>
                      <w:rPr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AB" w:rsidRDefault="003369AB" w:rsidP="006F4DFD">
      <w:pPr>
        <w:spacing w:after="0" w:line="240" w:lineRule="auto"/>
      </w:pPr>
      <w:r>
        <w:separator/>
      </w:r>
    </w:p>
  </w:footnote>
  <w:footnote w:type="continuationSeparator" w:id="0">
    <w:p w:rsidR="003369AB" w:rsidRDefault="003369AB" w:rsidP="006F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71" w:rsidRPr="00D52EBC" w:rsidRDefault="00D46971" w:rsidP="00467C73">
    <w:pPr>
      <w:pStyle w:val="Cabealho"/>
      <w:ind w:left="567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5408" behindDoc="0" locked="0" layoutInCell="1" allowOverlap="1" wp14:anchorId="45EE38BA" wp14:editId="5F03159B">
          <wp:simplePos x="0" y="0"/>
          <wp:positionH relativeFrom="column">
            <wp:posOffset>-246380</wp:posOffset>
          </wp:positionH>
          <wp:positionV relativeFrom="paragraph">
            <wp:posOffset>-50165</wp:posOffset>
          </wp:positionV>
          <wp:extent cx="575945" cy="7531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GovernadorCelsoRamos_SantaCatarina_Brasi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EBC">
      <w:rPr>
        <w:sz w:val="28"/>
      </w:rPr>
      <w:t>ESTADO DE SANTA CATARINA</w:t>
    </w:r>
  </w:p>
  <w:p w:rsidR="00D46971" w:rsidRPr="00D52EBC" w:rsidRDefault="00D46971" w:rsidP="00467C73">
    <w:pPr>
      <w:pStyle w:val="Cabealho"/>
      <w:ind w:left="567"/>
      <w:rPr>
        <w:sz w:val="28"/>
      </w:rPr>
    </w:pPr>
    <w:r w:rsidRPr="00D52EBC">
      <w:rPr>
        <w:sz w:val="28"/>
      </w:rPr>
      <w:t>PREFEITURA MUNICIPAL DE GOVERNADOR CELSO RAMOS</w:t>
    </w:r>
  </w:p>
  <w:p w:rsidR="00D46971" w:rsidRPr="00D52EBC" w:rsidRDefault="00D46971" w:rsidP="00467C73">
    <w:pPr>
      <w:pStyle w:val="Cabealho"/>
      <w:pBdr>
        <w:bottom w:val="single" w:sz="4" w:space="1" w:color="auto"/>
      </w:pBdr>
      <w:ind w:left="567"/>
      <w:rPr>
        <w:sz w:val="28"/>
      </w:rPr>
    </w:pPr>
    <w:r w:rsidRPr="00D52EBC">
      <w:rPr>
        <w:sz w:val="28"/>
      </w:rPr>
      <w:t>Secretaria</w:t>
    </w:r>
    <w:r w:rsidR="000B7D6E">
      <w:rPr>
        <w:sz w:val="28"/>
      </w:rPr>
      <w:t xml:space="preserve"> Municipal</w:t>
    </w:r>
    <w:r w:rsidRPr="00D52EBC">
      <w:rPr>
        <w:sz w:val="28"/>
      </w:rPr>
      <w:t xml:space="preserve"> de Educação</w:t>
    </w:r>
    <w:r w:rsidR="00311B0D">
      <w:rPr>
        <w:sz w:val="28"/>
      </w:rPr>
      <w:t>,</w:t>
    </w:r>
    <w:r w:rsidR="00A812B1">
      <w:rPr>
        <w:sz w:val="28"/>
      </w:rPr>
      <w:t xml:space="preserve"> Esporte</w:t>
    </w:r>
    <w:r w:rsidRPr="00D52EBC">
      <w:rPr>
        <w:sz w:val="2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32D8"/>
    <w:multiLevelType w:val="hybridMultilevel"/>
    <w:tmpl w:val="6F8020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01B3"/>
    <w:multiLevelType w:val="hybridMultilevel"/>
    <w:tmpl w:val="B90A6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F"/>
    <w:rsid w:val="00044908"/>
    <w:rsid w:val="00046BBA"/>
    <w:rsid w:val="00066781"/>
    <w:rsid w:val="000A3AC1"/>
    <w:rsid w:val="000B7D6E"/>
    <w:rsid w:val="0013420D"/>
    <w:rsid w:val="00145366"/>
    <w:rsid w:val="00152F9A"/>
    <w:rsid w:val="00174625"/>
    <w:rsid w:val="0017568B"/>
    <w:rsid w:val="00183834"/>
    <w:rsid w:val="001C19EB"/>
    <w:rsid w:val="001D2403"/>
    <w:rsid w:val="001D78EE"/>
    <w:rsid w:val="002334F9"/>
    <w:rsid w:val="0025030F"/>
    <w:rsid w:val="00262026"/>
    <w:rsid w:val="002B2846"/>
    <w:rsid w:val="00311B0D"/>
    <w:rsid w:val="003369AB"/>
    <w:rsid w:val="0035114F"/>
    <w:rsid w:val="003624EE"/>
    <w:rsid w:val="0037079E"/>
    <w:rsid w:val="003970B4"/>
    <w:rsid w:val="00400703"/>
    <w:rsid w:val="00406AE6"/>
    <w:rsid w:val="004222D4"/>
    <w:rsid w:val="00432335"/>
    <w:rsid w:val="00440218"/>
    <w:rsid w:val="00467559"/>
    <w:rsid w:val="00467C73"/>
    <w:rsid w:val="00473F78"/>
    <w:rsid w:val="0048075E"/>
    <w:rsid w:val="00486E00"/>
    <w:rsid w:val="004A0948"/>
    <w:rsid w:val="00546486"/>
    <w:rsid w:val="005644E1"/>
    <w:rsid w:val="00565438"/>
    <w:rsid w:val="0056563C"/>
    <w:rsid w:val="005E1DC1"/>
    <w:rsid w:val="005E4788"/>
    <w:rsid w:val="00614763"/>
    <w:rsid w:val="006277FE"/>
    <w:rsid w:val="006377EB"/>
    <w:rsid w:val="00650EC7"/>
    <w:rsid w:val="00660864"/>
    <w:rsid w:val="00697AF7"/>
    <w:rsid w:val="006D5974"/>
    <w:rsid w:val="006F4DFD"/>
    <w:rsid w:val="0072178E"/>
    <w:rsid w:val="007253C8"/>
    <w:rsid w:val="0075103F"/>
    <w:rsid w:val="00761DF3"/>
    <w:rsid w:val="007B2E8A"/>
    <w:rsid w:val="00811E87"/>
    <w:rsid w:val="0086786E"/>
    <w:rsid w:val="00875950"/>
    <w:rsid w:val="00892406"/>
    <w:rsid w:val="008A4E8C"/>
    <w:rsid w:val="008C7210"/>
    <w:rsid w:val="008F45A8"/>
    <w:rsid w:val="00916B6B"/>
    <w:rsid w:val="00916CA9"/>
    <w:rsid w:val="00957309"/>
    <w:rsid w:val="009F6437"/>
    <w:rsid w:val="00A404F4"/>
    <w:rsid w:val="00A552E2"/>
    <w:rsid w:val="00A667DA"/>
    <w:rsid w:val="00A812B1"/>
    <w:rsid w:val="00A84ED8"/>
    <w:rsid w:val="00AB39AE"/>
    <w:rsid w:val="00AC75C5"/>
    <w:rsid w:val="00AD34E6"/>
    <w:rsid w:val="00AE160C"/>
    <w:rsid w:val="00AE3162"/>
    <w:rsid w:val="00AE4D53"/>
    <w:rsid w:val="00B126B1"/>
    <w:rsid w:val="00B57F08"/>
    <w:rsid w:val="00B75B46"/>
    <w:rsid w:val="00B76BB0"/>
    <w:rsid w:val="00B84F35"/>
    <w:rsid w:val="00B856F0"/>
    <w:rsid w:val="00BB2459"/>
    <w:rsid w:val="00BF0EBA"/>
    <w:rsid w:val="00BF699A"/>
    <w:rsid w:val="00C04770"/>
    <w:rsid w:val="00C60A2E"/>
    <w:rsid w:val="00C9465A"/>
    <w:rsid w:val="00CF5352"/>
    <w:rsid w:val="00D006CE"/>
    <w:rsid w:val="00D05FBD"/>
    <w:rsid w:val="00D24B27"/>
    <w:rsid w:val="00D4043B"/>
    <w:rsid w:val="00D46971"/>
    <w:rsid w:val="00D52EBC"/>
    <w:rsid w:val="00D60871"/>
    <w:rsid w:val="00D941F8"/>
    <w:rsid w:val="00DC0B5A"/>
    <w:rsid w:val="00E17320"/>
    <w:rsid w:val="00E23838"/>
    <w:rsid w:val="00E469A2"/>
    <w:rsid w:val="00E511CF"/>
    <w:rsid w:val="00E71623"/>
    <w:rsid w:val="00E92287"/>
    <w:rsid w:val="00EC3E1A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1CE5C-78BF-4129-A90C-7035B5BD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6E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DFD"/>
  </w:style>
  <w:style w:type="paragraph" w:styleId="Rodap">
    <w:name w:val="footer"/>
    <w:basedOn w:val="Normal"/>
    <w:link w:val="RodapChar"/>
    <w:uiPriority w:val="99"/>
    <w:unhideWhenUsed/>
    <w:rsid w:val="006F4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DFD"/>
  </w:style>
  <w:style w:type="character" w:styleId="Hyperlink">
    <w:name w:val="Hyperlink"/>
    <w:basedOn w:val="Fontepargpadro"/>
    <w:uiPriority w:val="99"/>
    <w:unhideWhenUsed/>
    <w:rsid w:val="00D52E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ogcr@hot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educacao@governadorcelsoramos.sc.gov.br" TargetMode="External"/><Relationship Id="rId5" Type="http://schemas.openxmlformats.org/officeDocument/2006/relationships/hyperlink" Target="mailto:educacao@governadorcelsoramos.sc.gov.br" TargetMode="External"/><Relationship Id="rId4" Type="http://schemas.openxmlformats.org/officeDocument/2006/relationships/hyperlink" Target="mailto:secretariogc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193;RIA\Documents\OF&#205;CIO%202013\M&#234;s%20de%20Setembro\MODELO%20DE%20OF&#205;CIO%20SM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5F5C-210A-478E-AB44-A8FA925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SME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zélio koerich</cp:lastModifiedBy>
  <cp:revision>2</cp:revision>
  <cp:lastPrinted>2017-12-28T16:13:00Z</cp:lastPrinted>
  <dcterms:created xsi:type="dcterms:W3CDTF">2017-12-28T19:48:00Z</dcterms:created>
  <dcterms:modified xsi:type="dcterms:W3CDTF">2017-12-28T19:48:00Z</dcterms:modified>
</cp:coreProperties>
</file>